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F518CF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fldChar w:fldCharType="begin"/>
      </w:r>
      <w:r w:rsidRPr="00F518CF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instrText xml:space="preserve"> HYPERLINK "http://www.raai.org" </w:instrText>
      </w:r>
      <w:r w:rsidRPr="00F518CF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fldChar w:fldCharType="separate"/>
      </w:r>
      <w:r w:rsidRPr="00F518CF">
        <w:rPr>
          <w:rFonts w:eastAsia="Times New Roman" w:cs="Times New Roman"/>
          <w:color w:val="0000FF"/>
          <w:sz w:val="24"/>
          <w:szCs w:val="24"/>
          <w:u w:val="single"/>
          <w:shd w:val="clear" w:color="auto" w:fill="auto"/>
          <w:lang w:eastAsia="ru-RU"/>
        </w:rPr>
        <w:t>Библиотека РАИИ. Статьи, книги, материалы по искусственному интеллекту</w:t>
      </w:r>
      <w:r w:rsidRPr="00F518CF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fldChar w:fldCharType="end"/>
      </w:r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5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 xml:space="preserve">Вся элементарная математика: </w:t>
        </w:r>
        <w:proofErr w:type="gramStart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Средняя</w:t>
        </w:r>
        <w:proofErr w:type="gramEnd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 xml:space="preserve"> математическая интернет-школа 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6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Графики функций 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7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Единая коллекция цифровых образовательных ресурсов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8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ЕГЭ по математике: подготовка к тестированию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9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Задачи по геометрии: информационно-поисковая система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10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Интернет библиотека физико-математической литературы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11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Интернет проект «Задачи»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12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Интернет-библиотека МЦНМО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13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Логические задачи и головоломки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14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 xml:space="preserve">Математика </w:t>
        </w:r>
        <w:proofErr w:type="spellStart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онлайн</w:t>
        </w:r>
        <w:proofErr w:type="spellEnd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: справочная информация в помощь студенту 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15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Математика в Открытом колледже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16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Математика: Консультационный центр преподавателей и выпускников МГУ 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17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Московский центр непрерывного математического образования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18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 xml:space="preserve">Образовательный </w:t>
        </w:r>
        <w:proofErr w:type="spellStart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онлайн-сервис</w:t>
        </w:r>
        <w:proofErr w:type="spellEnd"/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19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Математика в афоризмах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20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 xml:space="preserve">Математика в помощь школьнику и студенту (тесты по математике </w:t>
        </w:r>
        <w:proofErr w:type="spellStart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онлайн</w:t>
        </w:r>
        <w:proofErr w:type="spellEnd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)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21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Математика и программирование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22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 xml:space="preserve">Математика. Школа. Будущее. Сайт учителя математики А.В. </w:t>
        </w:r>
        <w:proofErr w:type="spellStart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Шевкина</w:t>
        </w:r>
        <w:proofErr w:type="spellEnd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 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23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Математические олимпиады и олимпиадные задачи    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24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Математические этюды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25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Международный математический конкурс «Кенгуру»  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26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Московская математическая олимпиада школьников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27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Математика для студентов и прочее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28" w:history="1">
        <w:proofErr w:type="spellStart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Научно_популярный</w:t>
        </w:r>
        <w:proofErr w:type="spellEnd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 xml:space="preserve"> </w:t>
        </w:r>
        <w:proofErr w:type="spellStart"/>
        <w:proofErr w:type="gramStart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физико_математический</w:t>
        </w:r>
        <w:proofErr w:type="spellEnd"/>
        <w:proofErr w:type="gramEnd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 xml:space="preserve"> журнал «Квант» 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29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Образовательный портал  для подготовки к экзаменам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30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Областная школа олимпийского резерва «София» ОАОУ «НИРО»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31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Образовательный математический сайт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32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Общероссийский математический портал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33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 xml:space="preserve">Образовательный проект А.Н. </w:t>
        </w:r>
        <w:proofErr w:type="spellStart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Варгина</w:t>
        </w:r>
        <w:proofErr w:type="spellEnd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: Физика, химия, математика студентам и школьникам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34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 xml:space="preserve">Образовательный проект  А.Н. </w:t>
        </w:r>
        <w:proofErr w:type="spellStart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Варгина</w:t>
        </w:r>
        <w:proofErr w:type="spellEnd"/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35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Подготовка к ЕГЭ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36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Прикладная математика: справочник 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37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Публичная библиотека (Электронные книжные полки Вадима Ершова и</w:t>
        </w:r>
        <w:proofErr w:type="gramStart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 xml:space="preserve"> К</w:t>
        </w:r>
        <w:proofErr w:type="gramEnd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°)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38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Полнотекстовый архив многих математических журналов РАН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39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Раздел по математике Новосибирской открытой образовательной сети 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40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Свободно распространяемые издания на сайте МЦНМО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41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Электронный архив книгоиздательства «</w:t>
        </w:r>
        <w:proofErr w:type="spellStart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Матезис</w:t>
        </w:r>
        <w:proofErr w:type="spellEnd"/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» (1904–1925)</w:t>
        </w:r>
      </w:hyperlink>
    </w:p>
    <w:p w:rsidR="00F518CF" w:rsidRPr="00F518CF" w:rsidRDefault="00F518CF" w:rsidP="00F518CF">
      <w:pPr>
        <w:widowControl/>
        <w:numPr>
          <w:ilvl w:val="0"/>
          <w:numId w:val="1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hyperlink r:id="rId42" w:history="1">
        <w:r w:rsidRPr="00F518CF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auto"/>
            <w:lang w:eastAsia="ru-RU"/>
          </w:rPr>
          <w:t>Электронный архив журнала «Вестник опытной физики и элементарной математики» (1886–1917)</w:t>
        </w:r>
      </w:hyperlink>
    </w:p>
    <w:p w:rsidR="00176027" w:rsidRDefault="00176027"/>
    <w:sectPr w:rsidR="00176027" w:rsidSect="0017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6D1C"/>
    <w:multiLevelType w:val="multilevel"/>
    <w:tmpl w:val="CDF2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18CF"/>
    <w:rsid w:val="00037A1B"/>
    <w:rsid w:val="0005152C"/>
    <w:rsid w:val="00164D61"/>
    <w:rsid w:val="00176027"/>
    <w:rsid w:val="001A1556"/>
    <w:rsid w:val="00A004F0"/>
    <w:rsid w:val="00B52C2E"/>
    <w:rsid w:val="00F22153"/>
    <w:rsid w:val="00F5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61"/>
    <w:pPr>
      <w:widowControl w:val="0"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8"/>
      <w:shd w:val="clear" w:color="auto" w:fill="FFFF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61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F518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test.ru" TargetMode="External"/><Relationship Id="rId13" Type="http://schemas.openxmlformats.org/officeDocument/2006/relationships/hyperlink" Target="http://smekalka.pp.ru" TargetMode="External"/><Relationship Id="rId18" Type="http://schemas.openxmlformats.org/officeDocument/2006/relationships/hyperlink" Target="http://www.webmath.ru/" TargetMode="External"/><Relationship Id="rId26" Type="http://schemas.openxmlformats.org/officeDocument/2006/relationships/hyperlink" Target="http://olympiads.mccme.ru/mmo" TargetMode="External"/><Relationship Id="rId39" Type="http://schemas.openxmlformats.org/officeDocument/2006/relationships/hyperlink" Target="http://www.websib.ru/noos/mat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prog.narod.ru" TargetMode="External"/><Relationship Id="rId34" Type="http://schemas.openxmlformats.org/officeDocument/2006/relationships/hyperlink" Target="http://www.ph4s.ru" TargetMode="External"/><Relationship Id="rId42" Type="http://schemas.openxmlformats.org/officeDocument/2006/relationships/hyperlink" Target="http://www.vofem.ru" TargetMode="Externa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ilib.mccme.ru" TargetMode="External"/><Relationship Id="rId17" Type="http://schemas.openxmlformats.org/officeDocument/2006/relationships/hyperlink" Target="http://www.mccme.ru" TargetMode="External"/><Relationship Id="rId25" Type="http://schemas.openxmlformats.org/officeDocument/2006/relationships/hyperlink" Target="http://mathkang.ru" TargetMode="External"/><Relationship Id="rId33" Type="http://schemas.openxmlformats.org/officeDocument/2006/relationships/hyperlink" Target="http://physics-for-students.ru" TargetMode="External"/><Relationship Id="rId38" Type="http://schemas.openxmlformats.org/officeDocument/2006/relationships/hyperlink" Target="http://www.mathne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.msu.ru" TargetMode="External"/><Relationship Id="rId20" Type="http://schemas.openxmlformats.org/officeDocument/2006/relationships/hyperlink" Target="http://www.mathtest.ru" TargetMode="External"/><Relationship Id="rId29" Type="http://schemas.openxmlformats.org/officeDocument/2006/relationships/hyperlink" Target="https://ege.sdamgia.ru" TargetMode="External"/><Relationship Id="rId41" Type="http://schemas.openxmlformats.org/officeDocument/2006/relationships/hyperlink" Target="http://www.mathesi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phfunk.narod.ru" TargetMode="External"/><Relationship Id="rId11" Type="http://schemas.openxmlformats.org/officeDocument/2006/relationships/hyperlink" Target="http://www.problems.ru" TargetMode="External"/><Relationship Id="rId24" Type="http://schemas.openxmlformats.org/officeDocument/2006/relationships/hyperlink" Target="http://www.etudes.ru" TargetMode="External"/><Relationship Id="rId32" Type="http://schemas.openxmlformats.org/officeDocument/2006/relationships/hyperlink" Target="http://www.mathnet.ru" TargetMode="External"/><Relationship Id="rId37" Type="http://schemas.openxmlformats.org/officeDocument/2006/relationships/hyperlink" Target="http://publ.lib.ru" TargetMode="External"/><Relationship Id="rId40" Type="http://schemas.openxmlformats.org/officeDocument/2006/relationships/hyperlink" Target="http://www.mccme.ru" TargetMode="External"/><Relationship Id="rId5" Type="http://schemas.openxmlformats.org/officeDocument/2006/relationships/hyperlink" Target="http://www.bymath.net" TargetMode="External"/><Relationship Id="rId15" Type="http://schemas.openxmlformats.org/officeDocument/2006/relationships/hyperlink" Target="http://www.mathematics.ru" TargetMode="External"/><Relationship Id="rId23" Type="http://schemas.openxmlformats.org/officeDocument/2006/relationships/hyperlink" Target="http://www.zaba.ru" TargetMode="External"/><Relationship Id="rId28" Type="http://schemas.openxmlformats.org/officeDocument/2006/relationships/hyperlink" Target="http://kvant.mccme.ru" TargetMode="External"/><Relationship Id="rId36" Type="http://schemas.openxmlformats.org/officeDocument/2006/relationships/hyperlink" Target="http://www.pm298.ru" TargetMode="External"/><Relationship Id="rId10" Type="http://schemas.openxmlformats.org/officeDocument/2006/relationships/hyperlink" Target="http://ilib.mccme.ru" TargetMode="External"/><Relationship Id="rId19" Type="http://schemas.openxmlformats.org/officeDocument/2006/relationships/hyperlink" Target="http://matematiku.ru" TargetMode="External"/><Relationship Id="rId31" Type="http://schemas.openxmlformats.org/officeDocument/2006/relationships/hyperlink" Target="http://www.exponenta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dachi.mccme.ru" TargetMode="External"/><Relationship Id="rId14" Type="http://schemas.openxmlformats.org/officeDocument/2006/relationships/hyperlink" Target="http://www.mathem.h1.ru" TargetMode="External"/><Relationship Id="rId22" Type="http://schemas.openxmlformats.org/officeDocument/2006/relationships/hyperlink" Target="http://www.shevkin.ru" TargetMode="External"/><Relationship Id="rId27" Type="http://schemas.openxmlformats.org/officeDocument/2006/relationships/hyperlink" Target="http://xplusy.isnet.ru" TargetMode="External"/><Relationship Id="rId30" Type="http://schemas.openxmlformats.org/officeDocument/2006/relationships/hyperlink" Target="http://niro53.ru/content/oblastnaya-shkola-olimpiyskogo-rezerva-sofiya-oaou-niro" TargetMode="External"/><Relationship Id="rId35" Type="http://schemas.openxmlformats.org/officeDocument/2006/relationships/hyperlink" Target="http://alexlarin.ne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2018-05-10T20:42:00Z</dcterms:created>
  <dcterms:modified xsi:type="dcterms:W3CDTF">2018-05-10T20:42:00Z</dcterms:modified>
</cp:coreProperties>
</file>