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293BE0" w:rsidRDefault="0009084E" w:rsidP="00293B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084E" w:rsidRPr="00293BE0" w:rsidRDefault="001D78AC" w:rsidP="00293B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3BE0">
        <w:rPr>
          <w:rFonts w:ascii="Times New Roman" w:hAnsi="Times New Roman" w:cs="Times New Roman"/>
          <w:sz w:val="40"/>
          <w:szCs w:val="40"/>
        </w:rPr>
        <w:t>Интернет-путеводитель</w:t>
      </w:r>
    </w:p>
    <w:p w:rsidR="001D78AC" w:rsidRPr="00293BE0" w:rsidRDefault="001D78AC" w:rsidP="00293B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93BE0">
        <w:rPr>
          <w:rFonts w:ascii="Times New Roman" w:hAnsi="Times New Roman" w:cs="Times New Roman"/>
          <w:sz w:val="40"/>
          <w:szCs w:val="40"/>
        </w:rPr>
        <w:t>Сайтов</w:t>
      </w:r>
      <w:proofErr w:type="gramEnd"/>
      <w:r w:rsidRPr="00293BE0">
        <w:rPr>
          <w:rFonts w:ascii="Times New Roman" w:hAnsi="Times New Roman" w:cs="Times New Roman"/>
          <w:sz w:val="40"/>
          <w:szCs w:val="40"/>
        </w:rPr>
        <w:t xml:space="preserve"> на которых проводятся конкурсы</w:t>
      </w:r>
    </w:p>
    <w:p w:rsidR="0009084E" w:rsidRPr="00293BE0" w:rsidRDefault="0009084E" w:rsidP="00293B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3BE0">
        <w:rPr>
          <w:rFonts w:ascii="Times New Roman" w:hAnsi="Times New Roman" w:cs="Times New Roman"/>
          <w:sz w:val="40"/>
          <w:szCs w:val="40"/>
        </w:rPr>
        <w:t>для педагогов</w:t>
      </w:r>
      <w:r w:rsidR="001D78AC" w:rsidRPr="00293BE0">
        <w:rPr>
          <w:rFonts w:ascii="Times New Roman" w:hAnsi="Times New Roman" w:cs="Times New Roman"/>
          <w:sz w:val="40"/>
          <w:szCs w:val="40"/>
        </w:rPr>
        <w:t xml:space="preserve"> ДОУ</w:t>
      </w:r>
    </w:p>
    <w:p w:rsidR="0009084E" w:rsidRPr="001D78AC" w:rsidRDefault="0009084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Pr="001D78AC" w:rsidRDefault="00FD5934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Pr="001D78AC" w:rsidRDefault="0009084E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Интернет-путеводитель содержит информацию о сайтах, на которых педагоги,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могут разместить свои наработки, презентовать свой опыт, принять участие в конкурсах профессионального мастерства</w:t>
      </w:r>
      <w:r w:rsidR="00BF0385" w:rsidRPr="001D78AC">
        <w:rPr>
          <w:rFonts w:ascii="Times New Roman" w:hAnsi="Times New Roman" w:cs="Times New Roman"/>
          <w:sz w:val="28"/>
          <w:szCs w:val="28"/>
        </w:rPr>
        <w:t>, педагогических конференциях</w:t>
      </w:r>
      <w:r w:rsidRPr="001D78A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F0385" w:rsidRPr="001D78AC" w:rsidRDefault="00BF0385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Под каждой ссылкой размещена краткая информация о сайте: предлагаемых возможностях, стоимости участия (бесплатно или с указанием размера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).</w:t>
      </w: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A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6DEF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http://numi.ru/</w:t>
        </w:r>
      </w:hyperlink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центр NUMI.RU (научные, учебные, методические издания)</w:t>
      </w: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При регистрации на этом сайте вы получаете адрес домашней странички и возможность вести свой блог, фотогалерею, распечатать портфолио опубликованных материалов. Свидетельства о публикации вы сможете распечатать самостоятельно, как только публикация появится на страницах.</w:t>
      </w: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Можно принять участие в педагогической олимпиаде международного уровня,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 могут участвовать в международном фестивале детского творчества "Звезды Нового Века" и фестивалях детского творчества "Южный полюс" и "Апельсин".</w:t>
      </w: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Сайт прикладных сервисов для педагогов pedmix.ru предоставляет возможность сделать собственный конкурс, сайт коллектива, провести открытые уроки и мастер-классы онлайн. У педагогов появляется возможность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дистантно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обучать и консультировать учеников, опубликовать репортаж о событиях и провести экскурсию по школьному музею. Система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приватных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чат-комнат поможет проводить классные часы и родительские собрания в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рельном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времени по сети. </w:t>
      </w: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Система конструирования страничек детских творческих коллективов поможет быстро и просто сделать красивый сайт. Управление сайтом рассчитано на совершенно неподготовленного человека, не знакомого с компьютерными премудростями.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ped</w:t>
        </w:r>
        <w:proofErr w:type="spellEnd"/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FD5934" w:rsidRPr="001D78A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Международный образовательный сайт «Учебно-методический кабинет» </w:t>
      </w:r>
      <w:r w:rsidRPr="001D78AC">
        <w:rPr>
          <w:rFonts w:ascii="Times New Roman" w:hAnsi="Times New Roman" w:cs="Times New Roman"/>
          <w:sz w:val="28"/>
          <w:szCs w:val="28"/>
        </w:rPr>
        <w:t>предлагает преподавателям, воспитателям, методистам, студентам, учащимся опубликовать свои авторские материалы на сайте</w:t>
      </w: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1D78AC" w:rsidRDefault="005F503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Свидетельство о регистрации СМИ ЭЛ № ФС 77 - 60196 от 17 декабря 2014 г., выдано Федеральной службой по надзору в сфере связи, информационных технологий и массовых коммуникаций (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)</w:t>
      </w:r>
    </w:p>
    <w:p w:rsidR="005F503C" w:rsidRPr="001D78AC" w:rsidRDefault="005F503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Публикация материалов на сайте бесплатная, но необходимо учитывать ряд требований. Свидетельство о публикации выдается бесплатно по запросу.</w:t>
      </w:r>
    </w:p>
    <w:p w:rsidR="005F503C" w:rsidRPr="001D78AC" w:rsidRDefault="005F503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Pr="001D78AC" w:rsidRDefault="005F503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Участие в конкурсах детей и педагогов бесплатно.</w:t>
      </w:r>
    </w:p>
    <w:p w:rsidR="000D29E1" w:rsidRPr="001D78AC" w:rsidRDefault="000D29E1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E5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2712A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http://rassudariki.ru/</w:t>
        </w:r>
      </w:hyperlink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2A" w:rsidRPr="001D78AC" w:rsidRDefault="0009084E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сайте </w:t>
      </w:r>
      <w:r w:rsidR="009B6DEF" w:rsidRPr="001D78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9B6DEF" w:rsidRPr="001D78AC">
        <w:rPr>
          <w:rFonts w:ascii="Times New Roman" w:hAnsi="Times New Roman" w:cs="Times New Roman"/>
          <w:b/>
          <w:sz w:val="28"/>
          <w:szCs w:val="28"/>
          <w:u w:val="single"/>
        </w:rPr>
        <w:t>Рассударики</w:t>
      </w:r>
      <w:proofErr w:type="spellEnd"/>
      <w:r w:rsidR="009B6DEF" w:rsidRPr="001D78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B6DEF" w:rsidRPr="001D78AC">
        <w:rPr>
          <w:rFonts w:ascii="Times New Roman" w:hAnsi="Times New Roman" w:cs="Times New Roman"/>
          <w:sz w:val="28"/>
          <w:szCs w:val="28"/>
        </w:rPr>
        <w:t xml:space="preserve"> </w:t>
      </w:r>
      <w:r w:rsidRPr="001D78AC">
        <w:rPr>
          <w:rFonts w:ascii="Times New Roman" w:hAnsi="Times New Roman" w:cs="Times New Roman"/>
          <w:sz w:val="28"/>
          <w:szCs w:val="28"/>
        </w:rPr>
        <w:t>проводится в</w:t>
      </w:r>
      <w:r w:rsidR="0062712A" w:rsidRPr="001D78AC">
        <w:rPr>
          <w:rFonts w:ascii="Times New Roman" w:hAnsi="Times New Roman" w:cs="Times New Roman"/>
          <w:sz w:val="28"/>
          <w:szCs w:val="28"/>
        </w:rPr>
        <w:t>сероссийский конкурс для детей, воспитателей, учителей, педагогов дополнительного образования и родителей с ускоренными сроками подведения итогов и получением дипломов в электронном виде в личном кабинете в течение двух рабочих дней.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 xml:space="preserve">Для участия необходимо выбрать номинацию, зарегистрироваться или авторизоваться в личном кабинете, заполнить регистрационную форму, загрузить </w:t>
      </w:r>
      <w:r w:rsidRPr="001D78AC">
        <w:rPr>
          <w:color w:val="252525"/>
          <w:sz w:val="28"/>
          <w:szCs w:val="28"/>
        </w:rPr>
        <w:lastRenderedPageBreak/>
        <w:t>работу и копию квитанции.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62712A" w:rsidRPr="001D78AC" w:rsidRDefault="0062712A" w:rsidP="001D78AC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 xml:space="preserve">Работы оцениваются жюри в </w:t>
      </w:r>
      <w:r w:rsidRPr="001D78AC">
        <w:rPr>
          <w:color w:val="252525"/>
          <w:sz w:val="28"/>
          <w:szCs w:val="28"/>
          <w:u w:val="single"/>
        </w:rPr>
        <w:t xml:space="preserve">течение </w:t>
      </w:r>
      <w:r w:rsidR="0009084E" w:rsidRPr="001D78AC">
        <w:rPr>
          <w:color w:val="252525"/>
          <w:sz w:val="28"/>
          <w:szCs w:val="28"/>
          <w:u w:val="single"/>
        </w:rPr>
        <w:t>двух рабочих дней.</w:t>
      </w:r>
      <w:r w:rsidRPr="001D78AC">
        <w:rPr>
          <w:color w:val="252525"/>
          <w:sz w:val="28"/>
          <w:szCs w:val="28"/>
        </w:rPr>
        <w:t xml:space="preserve"> После чего результаты можно будет увидеть на странице "Результаты". Дипломы в электронном виде будут доступны для скачивания в личном кабинете сразу же после оценки работ.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1D78AC">
        <w:rPr>
          <w:rStyle w:val="a4"/>
          <w:color w:val="252525"/>
          <w:sz w:val="28"/>
          <w:szCs w:val="28"/>
        </w:rPr>
        <w:t xml:space="preserve">Номинации - свободное направление работы, тема на усмотрение </w:t>
      </w:r>
      <w:proofErr w:type="spellStart"/>
      <w:r w:rsidRPr="001D78AC">
        <w:rPr>
          <w:rStyle w:val="a4"/>
          <w:color w:val="252525"/>
          <w:sz w:val="28"/>
          <w:szCs w:val="28"/>
        </w:rPr>
        <w:t>участника</w:t>
      </w:r>
      <w:proofErr w:type="gramStart"/>
      <w:r w:rsidRPr="001D78AC">
        <w:rPr>
          <w:rStyle w:val="a4"/>
          <w:color w:val="252525"/>
          <w:sz w:val="28"/>
          <w:szCs w:val="28"/>
        </w:rPr>
        <w:t>.</w:t>
      </w:r>
      <w:r w:rsidRPr="001D78AC">
        <w:rPr>
          <w:color w:val="252525"/>
          <w:sz w:val="28"/>
          <w:szCs w:val="28"/>
        </w:rPr>
        <w:t>В</w:t>
      </w:r>
      <w:proofErr w:type="spellEnd"/>
      <w:proofErr w:type="gramEnd"/>
      <w:r w:rsidRPr="001D78AC">
        <w:rPr>
          <w:color w:val="252525"/>
          <w:sz w:val="28"/>
          <w:szCs w:val="28"/>
        </w:rPr>
        <w:t xml:space="preserve">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left="2835"/>
        <w:jc w:val="right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 xml:space="preserve">Творческие работы и методические разработки </w:t>
      </w:r>
      <w:proofErr w:type="gramStart"/>
      <w:r w:rsidRPr="001D78AC">
        <w:rPr>
          <w:color w:val="252525"/>
          <w:sz w:val="28"/>
          <w:szCs w:val="28"/>
        </w:rPr>
        <w:t>педагогов</w:t>
      </w:r>
      <w:proofErr w:type="gramEnd"/>
      <w:r w:rsidRPr="001D78AC">
        <w:rPr>
          <w:color w:val="252525"/>
          <w:sz w:val="28"/>
          <w:szCs w:val="28"/>
        </w:rPr>
        <w:br/>
        <w:t>Педагогические проекты</w:t>
      </w:r>
      <w:r w:rsidRPr="001D78AC">
        <w:rPr>
          <w:color w:val="252525"/>
          <w:sz w:val="28"/>
          <w:szCs w:val="28"/>
        </w:rPr>
        <w:br/>
        <w:t>Мой мастер-класс</w:t>
      </w:r>
      <w:r w:rsidRPr="001D78AC">
        <w:rPr>
          <w:color w:val="252525"/>
          <w:sz w:val="28"/>
          <w:szCs w:val="28"/>
        </w:rPr>
        <w:br/>
        <w:t>Сценарии праздников и мероприятий в детском саду, школе, семье и т.д.</w:t>
      </w:r>
      <w:r w:rsidRPr="001D78AC">
        <w:rPr>
          <w:color w:val="252525"/>
          <w:sz w:val="28"/>
          <w:szCs w:val="28"/>
        </w:rPr>
        <w:br/>
        <w:t>Оформление помещений, территории, участка</w:t>
      </w:r>
      <w:r w:rsidRPr="001D78AC">
        <w:rPr>
          <w:color w:val="252525"/>
          <w:sz w:val="28"/>
          <w:szCs w:val="28"/>
        </w:rPr>
        <w:br/>
        <w:t>Мой помощник - кабинет</w:t>
      </w:r>
      <w:r w:rsidRPr="001D78AC">
        <w:rPr>
          <w:color w:val="252525"/>
          <w:sz w:val="28"/>
          <w:szCs w:val="28"/>
        </w:rPr>
        <w:br/>
        <w:t>Портфолио педагога</w:t>
      </w:r>
      <w:r w:rsidRPr="001D78AC">
        <w:rPr>
          <w:color w:val="252525"/>
          <w:sz w:val="28"/>
          <w:szCs w:val="28"/>
        </w:rPr>
        <w:br/>
        <w:t>Портфолио дошкольника, школьника</w:t>
      </w:r>
      <w:r w:rsidRPr="001D78AC">
        <w:rPr>
          <w:color w:val="252525"/>
          <w:sz w:val="28"/>
          <w:szCs w:val="28"/>
        </w:rPr>
        <w:br/>
        <w:t>Детские исследовательские и научные работы, проекты</w:t>
      </w:r>
      <w:r w:rsidRPr="001D78AC">
        <w:rPr>
          <w:color w:val="252525"/>
          <w:sz w:val="28"/>
          <w:szCs w:val="28"/>
        </w:rPr>
        <w:br/>
        <w:t>Исследовательская работа в детском саду</w:t>
      </w:r>
      <w:r w:rsidRPr="001D78AC">
        <w:rPr>
          <w:color w:val="252525"/>
          <w:sz w:val="28"/>
          <w:szCs w:val="28"/>
        </w:rPr>
        <w:br/>
        <w:t>Рисунок</w:t>
      </w:r>
      <w:r w:rsidRPr="001D78AC">
        <w:rPr>
          <w:color w:val="252525"/>
          <w:sz w:val="28"/>
          <w:szCs w:val="28"/>
        </w:rPr>
        <w:br/>
        <w:t>Декоративно-прикладное творчество</w:t>
      </w:r>
      <w:r w:rsidRPr="001D78AC">
        <w:rPr>
          <w:color w:val="252525"/>
          <w:sz w:val="28"/>
          <w:szCs w:val="28"/>
        </w:rPr>
        <w:br/>
        <w:t>Фотография и видео</w:t>
      </w:r>
      <w:r w:rsidRPr="001D78AC">
        <w:rPr>
          <w:color w:val="252525"/>
          <w:sz w:val="28"/>
          <w:szCs w:val="28"/>
        </w:rPr>
        <w:br/>
        <w:t>Литературное творчество</w:t>
      </w:r>
      <w:r w:rsidRPr="001D78AC">
        <w:rPr>
          <w:color w:val="252525"/>
          <w:sz w:val="28"/>
          <w:szCs w:val="28"/>
        </w:rPr>
        <w:br/>
        <w:t>Кроссворд</w:t>
      </w:r>
      <w:r w:rsidRPr="001D78AC">
        <w:rPr>
          <w:color w:val="252525"/>
          <w:sz w:val="28"/>
          <w:szCs w:val="28"/>
        </w:rPr>
        <w:br/>
        <w:t>Стенгазета</w:t>
      </w:r>
      <w:r w:rsidRPr="001D78AC">
        <w:rPr>
          <w:color w:val="252525"/>
          <w:sz w:val="28"/>
          <w:szCs w:val="28"/>
        </w:rPr>
        <w:br/>
        <w:t>Вокальное и музыкальное творчество</w:t>
      </w:r>
      <w:r w:rsidRPr="001D78AC">
        <w:rPr>
          <w:color w:val="252525"/>
          <w:sz w:val="28"/>
          <w:szCs w:val="28"/>
        </w:rPr>
        <w:br/>
        <w:t>Хореография</w:t>
      </w:r>
      <w:r w:rsidRPr="001D78AC">
        <w:rPr>
          <w:color w:val="252525"/>
          <w:sz w:val="28"/>
          <w:szCs w:val="28"/>
        </w:rPr>
        <w:br/>
        <w:t>Костюм, головной убор</w:t>
      </w:r>
      <w:r w:rsidRPr="001D78AC">
        <w:rPr>
          <w:color w:val="252525"/>
          <w:sz w:val="28"/>
          <w:szCs w:val="28"/>
        </w:rPr>
        <w:br/>
        <w:t>Компьютерная графика</w:t>
      </w:r>
      <w:r w:rsidRPr="001D78AC">
        <w:rPr>
          <w:color w:val="252525"/>
          <w:sz w:val="28"/>
          <w:szCs w:val="28"/>
        </w:rPr>
        <w:br/>
        <w:t>Актерское мастерство</w:t>
      </w:r>
      <w:r w:rsidRPr="001D78AC">
        <w:rPr>
          <w:color w:val="252525"/>
          <w:sz w:val="28"/>
          <w:szCs w:val="28"/>
        </w:rPr>
        <w:br/>
        <w:t>Сайт (блог, страница)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1D78AC">
        <w:rPr>
          <w:rStyle w:val="a4"/>
          <w:color w:val="252525"/>
          <w:sz w:val="28"/>
          <w:szCs w:val="28"/>
        </w:rPr>
        <w:t xml:space="preserve">Номинации - заданное направление работы, тема на усмотрение </w:t>
      </w:r>
      <w:proofErr w:type="spellStart"/>
      <w:r w:rsidRPr="001D78AC">
        <w:rPr>
          <w:rStyle w:val="a4"/>
          <w:color w:val="252525"/>
          <w:sz w:val="28"/>
          <w:szCs w:val="28"/>
        </w:rPr>
        <w:t>участника</w:t>
      </w:r>
      <w:proofErr w:type="gramStart"/>
      <w:r w:rsidRPr="001D78AC">
        <w:rPr>
          <w:rStyle w:val="a4"/>
          <w:color w:val="252525"/>
          <w:sz w:val="28"/>
          <w:szCs w:val="28"/>
        </w:rPr>
        <w:t>.</w:t>
      </w:r>
      <w:r w:rsidRPr="001D78AC">
        <w:rPr>
          <w:color w:val="252525"/>
          <w:sz w:val="28"/>
          <w:szCs w:val="28"/>
        </w:rPr>
        <w:t>В</w:t>
      </w:r>
      <w:proofErr w:type="spellEnd"/>
      <w:proofErr w:type="gramEnd"/>
      <w:r w:rsidRPr="001D78AC">
        <w:rPr>
          <w:color w:val="252525"/>
          <w:sz w:val="28"/>
          <w:szCs w:val="28"/>
        </w:rPr>
        <w:t xml:space="preserve">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left="2268"/>
        <w:jc w:val="right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>Праздники</w:t>
      </w:r>
      <w:r w:rsidRPr="001D78AC">
        <w:rPr>
          <w:color w:val="252525"/>
          <w:sz w:val="28"/>
          <w:szCs w:val="28"/>
        </w:rPr>
        <w:br/>
        <w:t>Время года</w:t>
      </w:r>
      <w:r w:rsidRPr="001D78AC">
        <w:rPr>
          <w:color w:val="252525"/>
          <w:sz w:val="28"/>
          <w:szCs w:val="28"/>
        </w:rPr>
        <w:br/>
        <w:t>Семья</w:t>
      </w:r>
      <w:r w:rsidRPr="001D78AC">
        <w:rPr>
          <w:color w:val="252525"/>
          <w:sz w:val="28"/>
          <w:szCs w:val="28"/>
        </w:rPr>
        <w:br/>
        <w:t>Моя коллекция</w:t>
      </w:r>
      <w:r w:rsidRPr="001D78AC">
        <w:rPr>
          <w:color w:val="252525"/>
          <w:sz w:val="28"/>
          <w:szCs w:val="28"/>
        </w:rPr>
        <w:br/>
        <w:t>Кулинария</w:t>
      </w:r>
      <w:r w:rsidRPr="001D78AC">
        <w:rPr>
          <w:color w:val="252525"/>
          <w:sz w:val="28"/>
          <w:szCs w:val="28"/>
        </w:rPr>
        <w:br/>
        <w:t>Мой стиль</w:t>
      </w:r>
      <w:r w:rsidRPr="001D78AC">
        <w:rPr>
          <w:color w:val="252525"/>
          <w:sz w:val="28"/>
          <w:szCs w:val="28"/>
        </w:rPr>
        <w:br/>
        <w:t>Мое рукоделие</w:t>
      </w:r>
      <w:r w:rsidRPr="001D78AC">
        <w:rPr>
          <w:color w:val="252525"/>
          <w:sz w:val="28"/>
          <w:szCs w:val="28"/>
        </w:rPr>
        <w:br/>
        <w:t>Школа</w:t>
      </w:r>
      <w:r w:rsidRPr="001D78AC">
        <w:rPr>
          <w:color w:val="252525"/>
          <w:sz w:val="28"/>
          <w:szCs w:val="28"/>
        </w:rPr>
        <w:br/>
      </w:r>
      <w:r w:rsidRPr="001D78AC">
        <w:rPr>
          <w:color w:val="252525"/>
          <w:sz w:val="28"/>
          <w:szCs w:val="28"/>
        </w:rPr>
        <w:lastRenderedPageBreak/>
        <w:t>Детский сад</w:t>
      </w:r>
      <w:r w:rsidRPr="001D78AC">
        <w:rPr>
          <w:color w:val="252525"/>
          <w:sz w:val="28"/>
          <w:szCs w:val="28"/>
        </w:rPr>
        <w:br/>
        <w:t>Педагог. Педагогика.</w:t>
      </w:r>
      <w:r w:rsidRPr="001D78AC">
        <w:rPr>
          <w:color w:val="252525"/>
          <w:sz w:val="28"/>
          <w:szCs w:val="28"/>
        </w:rPr>
        <w:br/>
        <w:t>Мир во всем мире</w:t>
      </w:r>
      <w:r w:rsidRPr="001D78AC">
        <w:rPr>
          <w:color w:val="252525"/>
          <w:sz w:val="28"/>
          <w:szCs w:val="28"/>
        </w:rPr>
        <w:br/>
        <w:t>Нравственно-патриотическое воспитание</w:t>
      </w:r>
      <w:r w:rsidRPr="001D78AC">
        <w:rPr>
          <w:color w:val="252525"/>
          <w:sz w:val="28"/>
          <w:szCs w:val="28"/>
        </w:rPr>
        <w:br/>
        <w:t>Кем быть, каким быть</w:t>
      </w:r>
      <w:r w:rsidRPr="001D78AC">
        <w:rPr>
          <w:color w:val="252525"/>
          <w:sz w:val="28"/>
          <w:szCs w:val="28"/>
        </w:rPr>
        <w:br/>
        <w:t>Волонтерское движение</w:t>
      </w:r>
      <w:r w:rsidRPr="001D78AC">
        <w:rPr>
          <w:color w:val="252525"/>
          <w:sz w:val="28"/>
          <w:szCs w:val="28"/>
        </w:rPr>
        <w:br/>
        <w:t>Краеведение</w:t>
      </w:r>
      <w:r w:rsidRPr="001D78AC">
        <w:rPr>
          <w:color w:val="252525"/>
          <w:sz w:val="28"/>
          <w:szCs w:val="28"/>
        </w:rPr>
        <w:br/>
        <w:t>Экология</w:t>
      </w:r>
      <w:r w:rsidRPr="001D78AC">
        <w:rPr>
          <w:color w:val="252525"/>
          <w:sz w:val="28"/>
          <w:szCs w:val="28"/>
        </w:rPr>
        <w:br/>
        <w:t>Безопасная среда</w:t>
      </w:r>
      <w:r w:rsidRPr="001D78AC">
        <w:rPr>
          <w:color w:val="252525"/>
          <w:sz w:val="28"/>
          <w:szCs w:val="28"/>
        </w:rPr>
        <w:br/>
        <w:t>Здоровье. Спорт.</w:t>
      </w:r>
      <w:r w:rsidRPr="001D78AC">
        <w:rPr>
          <w:color w:val="252525"/>
          <w:sz w:val="28"/>
          <w:szCs w:val="28"/>
        </w:rPr>
        <w:br/>
        <w:t>Космос</w:t>
      </w:r>
      <w:r w:rsidRPr="001D78AC">
        <w:rPr>
          <w:color w:val="252525"/>
          <w:sz w:val="28"/>
          <w:szCs w:val="28"/>
        </w:rPr>
        <w:br/>
        <w:t>Чтение, книги, сказки</w:t>
      </w:r>
      <w:r w:rsidRPr="001D78AC">
        <w:rPr>
          <w:color w:val="252525"/>
          <w:sz w:val="28"/>
          <w:szCs w:val="28"/>
        </w:rPr>
        <w:br/>
        <w:t>Фильмы, мультфильмы</w:t>
      </w:r>
      <w:r w:rsidRPr="001D78AC">
        <w:rPr>
          <w:color w:val="252525"/>
          <w:sz w:val="28"/>
          <w:szCs w:val="28"/>
        </w:rPr>
        <w:br/>
        <w:t>Путешествия, поездки</w:t>
      </w:r>
      <w:r w:rsidRPr="001D78AC">
        <w:rPr>
          <w:color w:val="252525"/>
          <w:sz w:val="28"/>
          <w:szCs w:val="28"/>
        </w:rPr>
        <w:br/>
        <w:t>Животный мир</w:t>
      </w:r>
      <w:r w:rsidRPr="001D78AC">
        <w:rPr>
          <w:color w:val="252525"/>
          <w:sz w:val="28"/>
          <w:szCs w:val="28"/>
        </w:rPr>
        <w:br/>
        <w:t>Растительный мир</w:t>
      </w:r>
      <w:r w:rsidRPr="001D78AC">
        <w:rPr>
          <w:color w:val="252525"/>
          <w:sz w:val="28"/>
          <w:szCs w:val="28"/>
        </w:rPr>
        <w:br/>
        <w:t>Журналистика</w:t>
      </w:r>
      <w:r w:rsidRPr="001D78AC">
        <w:rPr>
          <w:color w:val="252525"/>
          <w:sz w:val="28"/>
          <w:szCs w:val="28"/>
        </w:rPr>
        <w:br/>
        <w:t>Религия</w:t>
      </w:r>
      <w:r w:rsidRPr="001D78AC">
        <w:rPr>
          <w:color w:val="252525"/>
          <w:sz w:val="28"/>
          <w:szCs w:val="28"/>
        </w:rPr>
        <w:br/>
        <w:t>Народные традиции и промыслы</w:t>
      </w:r>
      <w:r w:rsidRPr="001D78AC">
        <w:rPr>
          <w:color w:val="252525"/>
          <w:sz w:val="28"/>
          <w:szCs w:val="28"/>
        </w:rPr>
        <w:br/>
        <w:t>Игры, игрушки</w:t>
      </w:r>
      <w:r w:rsidRPr="001D78AC">
        <w:rPr>
          <w:color w:val="252525"/>
          <w:sz w:val="28"/>
          <w:szCs w:val="28"/>
        </w:rPr>
        <w:br/>
        <w:t>Цирк, театр, музей</w:t>
      </w:r>
      <w:r w:rsidRPr="001D78AC">
        <w:rPr>
          <w:color w:val="252525"/>
          <w:sz w:val="28"/>
          <w:szCs w:val="28"/>
        </w:rPr>
        <w:br/>
        <w:t>Современное искусство</w:t>
      </w:r>
      <w:r w:rsidRPr="001D78AC">
        <w:rPr>
          <w:color w:val="252525"/>
          <w:sz w:val="28"/>
          <w:szCs w:val="28"/>
        </w:rPr>
        <w:br/>
        <w:t>Творчество без границ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  <w:u w:val="single"/>
        </w:rPr>
        <w:t xml:space="preserve">Сумма </w:t>
      </w:r>
      <w:proofErr w:type="spellStart"/>
      <w:r w:rsidRPr="001D78AC">
        <w:rPr>
          <w:color w:val="252525"/>
          <w:sz w:val="28"/>
          <w:szCs w:val="28"/>
          <w:u w:val="single"/>
        </w:rPr>
        <w:t>оргвзноса</w:t>
      </w:r>
      <w:proofErr w:type="spellEnd"/>
      <w:r w:rsidRPr="001D78AC">
        <w:rPr>
          <w:color w:val="252525"/>
          <w:sz w:val="28"/>
          <w:szCs w:val="28"/>
        </w:rPr>
        <w:t xml:space="preserve"> за участие в конкурсе следующая:</w:t>
      </w:r>
    </w:p>
    <w:p w:rsidR="0062712A" w:rsidRPr="001D78AC" w:rsidRDefault="0062712A" w:rsidP="001D78AC">
      <w:pPr>
        <w:pStyle w:val="a3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 xml:space="preserve">- </w:t>
      </w:r>
      <w:r w:rsidRPr="001D78AC">
        <w:rPr>
          <w:color w:val="252525"/>
          <w:sz w:val="28"/>
          <w:szCs w:val="28"/>
          <w:u w:val="single"/>
        </w:rPr>
        <w:t>100 руб.</w:t>
      </w:r>
      <w:r w:rsidRPr="001D78AC">
        <w:rPr>
          <w:color w:val="252525"/>
          <w:sz w:val="28"/>
          <w:szCs w:val="28"/>
        </w:rPr>
        <w:t xml:space="preserve"> за участие одного участника с одной работой </w:t>
      </w:r>
      <w:proofErr w:type="gramStart"/>
      <w:r w:rsidRPr="001D78AC">
        <w:rPr>
          <w:color w:val="252525"/>
          <w:sz w:val="28"/>
          <w:szCs w:val="28"/>
        </w:rPr>
        <w:t xml:space="preserve">( </w:t>
      </w:r>
      <w:proofErr w:type="gramEnd"/>
      <w:r w:rsidRPr="001D78AC">
        <w:rPr>
          <w:color w:val="252525"/>
          <w:sz w:val="28"/>
          <w:szCs w:val="28"/>
        </w:rPr>
        <w:t>скачивание диплома в электронном виде в личном кабинете).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 xml:space="preserve">Руководители (педагоги, воспитатели, родители), желающие получить собственный именной диплом за руководство при выполнении работы, оплачивают </w:t>
      </w:r>
      <w:proofErr w:type="spellStart"/>
      <w:r w:rsidRPr="001D78AC">
        <w:rPr>
          <w:color w:val="252525"/>
          <w:sz w:val="28"/>
          <w:szCs w:val="28"/>
        </w:rPr>
        <w:t>оргвзнос</w:t>
      </w:r>
      <w:proofErr w:type="spellEnd"/>
      <w:r w:rsidRPr="001D78AC">
        <w:rPr>
          <w:color w:val="252525"/>
          <w:sz w:val="28"/>
          <w:szCs w:val="28"/>
        </w:rPr>
        <w:t xml:space="preserve"> 100 руб. (скачивание диплома в электронном виде в личном кабинете).</w:t>
      </w:r>
    </w:p>
    <w:p w:rsidR="0062712A" w:rsidRPr="001D78AC" w:rsidRDefault="0062712A" w:rsidP="001D78AC">
      <w:pPr>
        <w:pStyle w:val="a3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1D78AC">
        <w:rPr>
          <w:color w:val="252525"/>
          <w:sz w:val="28"/>
          <w:szCs w:val="28"/>
        </w:rPr>
        <w:t xml:space="preserve">Копия квитанции оплаты </w:t>
      </w:r>
      <w:proofErr w:type="spellStart"/>
      <w:r w:rsidRPr="001D78AC">
        <w:rPr>
          <w:color w:val="252525"/>
          <w:sz w:val="28"/>
          <w:szCs w:val="28"/>
        </w:rPr>
        <w:t>оргвзноса</w:t>
      </w:r>
      <w:proofErr w:type="spellEnd"/>
      <w:r w:rsidRPr="001D78AC">
        <w:rPr>
          <w:color w:val="252525"/>
          <w:sz w:val="28"/>
          <w:szCs w:val="28"/>
        </w:rPr>
        <w:t xml:space="preserve">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BA7B29" w:rsidRPr="001D78AC" w:rsidRDefault="00BA7B29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B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170BC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http://aktalant.ru/</w:t>
        </w:r>
      </w:hyperlink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Центр интеллектуального развития "Академия таланта"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для детей и педагогов разнообразные </w:t>
      </w:r>
      <w:r w:rsidRPr="001D78AC">
        <w:rPr>
          <w:rFonts w:ascii="Times New Roman" w:eastAsia="Times New Roman" w:hAnsi="Times New Roman" w:cs="Times New Roman"/>
          <w:sz w:val="28"/>
          <w:szCs w:val="28"/>
        </w:rPr>
        <w:t>дистанционные мероприятия:</w:t>
      </w:r>
    </w:p>
    <w:p w:rsidR="00D170BC" w:rsidRPr="001D78AC" w:rsidRDefault="001D78A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D170BC"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Всероссийские конкурсы для детей;</w:t>
        </w:r>
      </w:hyperlink>
    </w:p>
    <w:p w:rsidR="00D170BC" w:rsidRPr="001D78AC" w:rsidRDefault="001D78A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D170BC"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Всероссийские викторины для детей;</w:t>
        </w:r>
      </w:hyperlink>
    </w:p>
    <w:p w:rsidR="00D170BC" w:rsidRPr="001D78AC" w:rsidRDefault="001D78A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D170BC"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Всероссийские конкурсы детского рисунка;</w:t>
        </w:r>
      </w:hyperlink>
    </w:p>
    <w:p w:rsidR="00D170BC" w:rsidRPr="001D78AC" w:rsidRDefault="001D78A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D170BC"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Всероссийские литературные конкурсы;</w:t>
        </w:r>
      </w:hyperlink>
    </w:p>
    <w:p w:rsidR="00D170BC" w:rsidRPr="001D78AC" w:rsidRDefault="001D78A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D170BC"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Всероссийские конкурсы детского творчества;</w:t>
        </w:r>
      </w:hyperlink>
    </w:p>
    <w:p w:rsidR="00D170BC" w:rsidRPr="001D78AC" w:rsidRDefault="001D78A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D170BC"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Всероссийские конкурсы для педагогов;</w:t>
        </w:r>
      </w:hyperlink>
    </w:p>
    <w:p w:rsidR="00D170BC" w:rsidRPr="001D78AC" w:rsidRDefault="00D170BC" w:rsidP="001D78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Всероссийские конференции для педагогов и др.</w:t>
      </w: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также предлагает:</w:t>
      </w:r>
    </w:p>
    <w:p w:rsidR="00D170BC" w:rsidRPr="001D78AC" w:rsidRDefault="00D170BC" w:rsidP="001D78A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представить свой </w:t>
      </w:r>
      <w:hyperlink r:id="rId19" w:history="1">
        <w:r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педагогический опыт</w:t>
        </w:r>
      </w:hyperlink>
      <w:r w:rsidRPr="001D78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0BC" w:rsidRPr="001D78AC" w:rsidRDefault="00D170BC" w:rsidP="001D78A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дистанционных мероприятий получить наградные документы для</w:t>
      </w:r>
      <w:r w:rsidR="00784FDC"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1D78AC">
          <w:rPr>
            <w:rFonts w:ascii="Times New Roman" w:eastAsia="Times New Roman" w:hAnsi="Times New Roman" w:cs="Times New Roman"/>
            <w:iCs/>
            <w:sz w:val="28"/>
            <w:szCs w:val="28"/>
          </w:rPr>
          <w:t>портфолио детей и педагогов</w:t>
        </w:r>
      </w:hyperlink>
      <w:r w:rsidRPr="001D78A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организационного взнос за участие в любом конкурсе составляет</w:t>
      </w:r>
      <w:r w:rsidR="004B2965"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965" w:rsidRPr="001D78A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100 </w:t>
      </w:r>
      <w:r w:rsidRPr="001D78A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рублей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одного участника.</w:t>
      </w: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дистанционных мероприятиях Центра интеллектуального развития «Академия таланта», вы получаете уникальную возможность продемонстрировать свои знания в различных областях науки, творческие способности, умения и навыки на всю страну.  Все задания мероприятий составляются и проверяются компетентным жюри, в состав которого входят высококвалифицированные педагоги с большим стажем преподавания.</w:t>
      </w: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 позволят участникам развить полезные навыки, фантазию, получить новые знания, освоить новые технологии, а также стать всесторонне развитой личностью. Победители и лауреаты мероприятий получают дипломы, все участники - сертификаты участия, а педагоги - сертификат руководителя. Это дает возможность всем участникам пополнить </w:t>
      </w:r>
      <w:proofErr w:type="gramStart"/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портфолио.</w:t>
      </w: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каждую конкурсную работу заполняется регистрационный бланк. Подробную информацию о дистанционных конкурсах можно получить, зайдя на страницу определенного конкурса.</w:t>
      </w:r>
    </w:p>
    <w:p w:rsidR="00D170BC" w:rsidRPr="001D78AC" w:rsidRDefault="00D170BC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могут попробовать свои силы в составлении Всероссийских занимательных викторин для детей. В случае её принятия, автор получает 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бесплатно 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автора всероссийской викторины.</w:t>
      </w:r>
    </w:p>
    <w:p w:rsidR="00BA7B29" w:rsidRPr="001D78AC" w:rsidRDefault="00BA7B29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1D78AC" w:rsidP="001D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4B2965" w:rsidRPr="001D78A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http://ped-konkurs.ru/</w:t>
        </w:r>
      </w:hyperlink>
    </w:p>
    <w:p w:rsidR="009374CE" w:rsidRPr="001D78AC" w:rsidRDefault="009374CE" w:rsidP="001D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Педагогический электронный журнал</w:t>
      </w:r>
      <w:r w:rsidRPr="001D7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ped-konkurs.ru</w:t>
      </w:r>
      <w:r w:rsidRPr="001D78A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Всероссийские конкурсы в поддержку педагогов. Принять участие во Всероссийских педагогических конкурсах, организуемых журналом </w:t>
      </w:r>
      <w:r w:rsidRPr="001D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ped-konkurs.ru, СМИ</w:t>
      </w:r>
      <w:r w:rsidRPr="001D78A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D78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 № ФС 77 - 56403, </w:t>
      </w:r>
      <w:r w:rsidRPr="001D7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педагогические работники любых образовательных учреждений (детские сады, дома детского творчества, школы, гимназии, лицеи, </w:t>
      </w:r>
      <w:proofErr w:type="spellStart"/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ССУЗы</w:t>
      </w:r>
      <w:proofErr w:type="spellEnd"/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ВУЗы и т.д.). Педагогический стаж, категории и нагрузка значения не имеют. Участие может быть индивидуальным, а также совместным.</w:t>
      </w: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9374CE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Конкурсы ежемесячно обновляются. </w:t>
      </w:r>
    </w:p>
    <w:p w:rsidR="009374CE" w:rsidRPr="001D78AC" w:rsidRDefault="009374C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9374CE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B2965" w:rsidRPr="001D78AC">
        <w:rPr>
          <w:rFonts w:ascii="Times New Roman" w:hAnsi="Times New Roman" w:cs="Times New Roman"/>
          <w:sz w:val="28"/>
          <w:szCs w:val="28"/>
        </w:rPr>
        <w:t xml:space="preserve"> </w:t>
      </w:r>
      <w:r w:rsidRPr="001D78AC">
        <w:rPr>
          <w:rFonts w:ascii="Times New Roman" w:hAnsi="Times New Roman" w:cs="Times New Roman"/>
          <w:sz w:val="28"/>
          <w:szCs w:val="28"/>
        </w:rPr>
        <w:t>д</w:t>
      </w:r>
      <w:r w:rsidR="004B2965" w:rsidRPr="001D78AC">
        <w:rPr>
          <w:rFonts w:ascii="Times New Roman" w:hAnsi="Times New Roman" w:cs="Times New Roman"/>
          <w:sz w:val="28"/>
          <w:szCs w:val="28"/>
        </w:rPr>
        <w:t>оступно свободное добавление материалов для педагогов</w:t>
      </w:r>
      <w:r w:rsidRPr="001D78AC">
        <w:rPr>
          <w:rFonts w:ascii="Times New Roman" w:hAnsi="Times New Roman" w:cs="Times New Roman"/>
          <w:sz w:val="28"/>
          <w:szCs w:val="28"/>
        </w:rPr>
        <w:t xml:space="preserve"> </w:t>
      </w:r>
      <w:r w:rsidR="004B2965" w:rsidRPr="001D78AC">
        <w:rPr>
          <w:rFonts w:ascii="Times New Roman" w:hAnsi="Times New Roman" w:cs="Times New Roman"/>
          <w:sz w:val="28"/>
          <w:szCs w:val="28"/>
        </w:rPr>
        <w:t>в разделе "Материалы педагогов"</w:t>
      </w:r>
      <w:r w:rsidRPr="001D78AC">
        <w:rPr>
          <w:rFonts w:ascii="Times New Roman" w:hAnsi="Times New Roman" w:cs="Times New Roman"/>
          <w:sz w:val="28"/>
          <w:szCs w:val="28"/>
        </w:rPr>
        <w:t>.</w:t>
      </w: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Бесплатный диплом  участникам Всероссийского фестиваля презентаций</w:t>
      </w: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22" w:history="1">
        <w:r w:rsidR="000F2195" w:rsidRPr="001D78AC">
          <w:rPr>
            <w:rStyle w:val="a6"/>
            <w:rFonts w:ascii="Times New Roman" w:hAnsi="Times New Roman" w:cs="Times New Roman"/>
            <w:sz w:val="28"/>
            <w:szCs w:val="28"/>
          </w:rPr>
          <w:t>ped-konkurs.ru@yandex.ru</w:t>
        </w:r>
      </w:hyperlink>
    </w:p>
    <w:p w:rsidR="000F2195" w:rsidRDefault="000F219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размер стоимости диплома: электронный- 130р., печатный -250 р.</w:t>
      </w:r>
    </w:p>
    <w:p w:rsidR="00293BE0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Pr="001D78AC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Pr="001D78AC" w:rsidRDefault="009374CE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0654C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http://konkursidei.ru/</w:t>
        </w:r>
      </w:hyperlink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1D78AC" w:rsidRDefault="00F0654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Центр педагогического мастерства</w:t>
      </w:r>
      <w:proofErr w:type="gramStart"/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"Н</w:t>
      </w:r>
      <w:proofErr w:type="gramEnd"/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овые идеи"</w:t>
      </w:r>
      <w:r w:rsidRPr="001D78AC">
        <w:rPr>
          <w:rFonts w:ascii="Times New Roman" w:hAnsi="Times New Roman" w:cs="Times New Roman"/>
          <w:sz w:val="28"/>
          <w:szCs w:val="28"/>
        </w:rPr>
        <w:t xml:space="preserve"> проводит</w:t>
      </w:r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Всероссийские дистанционные конкурсы для работников образования </w:t>
      </w:r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Творческие конкурсы для детей и взрослых </w:t>
      </w:r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Викторины, олимпиады, конкурсы по всем предметам для детей</w:t>
      </w:r>
    </w:p>
    <w:p w:rsidR="000D29E1" w:rsidRPr="001D78AC" w:rsidRDefault="00F0654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>150 рубле</w:t>
      </w:r>
      <w:r w:rsidR="00507E9B" w:rsidRPr="001D78AC">
        <w:rPr>
          <w:rFonts w:ascii="Times New Roman" w:hAnsi="Times New Roman" w:cs="Times New Roman"/>
          <w:sz w:val="28"/>
          <w:szCs w:val="28"/>
          <w:u w:val="single"/>
        </w:rPr>
        <w:t>й.</w:t>
      </w:r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0654C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http://olimp-konkyrs.ru/</w:t>
        </w:r>
      </w:hyperlink>
    </w:p>
    <w:p w:rsidR="0009054D" w:rsidRPr="001D78AC" w:rsidRDefault="0009054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C3" w:rsidRPr="001D78AC" w:rsidRDefault="00552FC3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«ОЛИМП» - независимая интеллектуальная ассоциация педагогов проводит  </w:t>
      </w:r>
    </w:p>
    <w:p w:rsidR="0009054D" w:rsidRPr="001D78AC" w:rsidRDefault="00552FC3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Всероссийские конкурсы для педагогов</w:t>
      </w:r>
      <w:r w:rsidR="0009054D" w:rsidRPr="001D78AC">
        <w:rPr>
          <w:rFonts w:ascii="Times New Roman" w:hAnsi="Times New Roman" w:cs="Times New Roman"/>
          <w:sz w:val="28"/>
          <w:szCs w:val="28"/>
        </w:rPr>
        <w:t>. Положения всех конкурсов можно найти на сайте.</w:t>
      </w:r>
    </w:p>
    <w:p w:rsidR="00AC3A12" w:rsidRPr="001D78AC" w:rsidRDefault="00AC3A12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Стоимость участия  —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>200 рублей</w:t>
      </w:r>
      <w:r w:rsidRPr="001D78AC">
        <w:rPr>
          <w:rFonts w:ascii="Times New Roman" w:hAnsi="Times New Roman" w:cs="Times New Roman"/>
          <w:sz w:val="28"/>
          <w:szCs w:val="28"/>
        </w:rPr>
        <w:t xml:space="preserve"> (одна номинация в одном конкурсе), высылается электронный диплом или сертификат.</w:t>
      </w:r>
    </w:p>
    <w:p w:rsidR="00AC3A12" w:rsidRPr="001D78AC" w:rsidRDefault="00AC3A12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Стоимость участия – 250 рублей, если нужен бумажный вариант диплома, высылается по почте России.</w:t>
      </w:r>
    </w:p>
    <w:p w:rsidR="00F0654C" w:rsidRPr="001D78AC" w:rsidRDefault="0009054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С </w:t>
      </w:r>
      <w:r w:rsidR="00F0654C" w:rsidRPr="001D78AC">
        <w:rPr>
          <w:rFonts w:ascii="Times New Roman" w:hAnsi="Times New Roman" w:cs="Times New Roman"/>
          <w:sz w:val="28"/>
          <w:szCs w:val="28"/>
        </w:rPr>
        <w:t>1 января 2015 г  по 31 декабря 2015 г</w:t>
      </w:r>
      <w:r w:rsidRPr="001D78AC">
        <w:rPr>
          <w:rFonts w:ascii="Times New Roman" w:hAnsi="Times New Roman" w:cs="Times New Roman"/>
          <w:sz w:val="28"/>
          <w:szCs w:val="28"/>
        </w:rPr>
        <w:t>. проводятся такие конкурсы: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Сайт современного педагога.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Новшество в оформлении классного кабинета.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Лучшая методическая разработка.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Педагог — это призвание!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Сценарий мультимедийного урока.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территория творчества в педагогике.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Организация и проведение мастер-кл</w:t>
      </w:r>
      <w:r w:rsidR="001D78AC">
        <w:rPr>
          <w:rFonts w:ascii="Times New Roman" w:hAnsi="Times New Roman" w:cs="Times New Roman"/>
          <w:sz w:val="28"/>
          <w:szCs w:val="28"/>
        </w:rPr>
        <w:t>асса. Методические рекомендации</w:t>
      </w:r>
      <w:r w:rsidRPr="001D78AC">
        <w:rPr>
          <w:rFonts w:ascii="Times New Roman" w:hAnsi="Times New Roman" w:cs="Times New Roman"/>
          <w:sz w:val="28"/>
          <w:szCs w:val="28"/>
        </w:rPr>
        <w:t>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XXI век — век инновационных технологий в образовании.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Мой опыт успешного освоения ФОГС.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Идеальное будущее школьного образования.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История одного дня из жизни педагога.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Мой опыт работы с одаренными детьми.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Педагогический дебют.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Педагогические идеи и технологии в образовании.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на уроках.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Из творческой лаборатории педагога.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Информационно-компьютерные технологии на уроке.</w:t>
      </w:r>
    </w:p>
    <w:p w:rsid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Лучшее из моего педагогического опыта.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Развитие творческой одаренности детей через научно-исследовательскую деятельность.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системе школьного образования.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Практика дополнительного образования  для  детей.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Педагогика новых стандартов — ФГОС.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Из методической копилки педагога.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Мой лучший урок по предмету.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Моя лучшая методическая разработка.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Мой лучший педагогический проект.</w:t>
      </w:r>
    </w:p>
    <w:p w:rsidR="0009054D" w:rsidRPr="001D78AC" w:rsidRDefault="0009054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1D78AC" w:rsidRDefault="0009054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>Конференции</w:t>
      </w:r>
    </w:p>
    <w:p w:rsidR="00F0654C" w:rsidRPr="001D78AC" w:rsidRDefault="0009054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В течение 2015 года  ежемесячно проводятся заочные конференции: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Конференция «Педагогическое мастерство»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Конференция «Роль учителя в формировании будущего поколения»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Конференция «Педагогическое восхождение»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Конференция «Самообразование педагога» </w:t>
      </w:r>
    </w:p>
    <w:p w:rsidR="00F0654C" w:rsidRPr="001D78AC" w:rsidRDefault="00F0654C" w:rsidP="001D78A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Конференция «Профессиональный стандарт педагога»</w:t>
      </w:r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84FDC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http://prestig-konkurs.ru/</w:t>
        </w:r>
      </w:hyperlink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Pr="001D78AC" w:rsidRDefault="00784FD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Проводятся Международные и Всероссийские конкурсы для детей и педагогов.</w:t>
      </w: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Организационный взнос  -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>200 рублей</w:t>
      </w:r>
      <w:r w:rsidRPr="001D78AC">
        <w:rPr>
          <w:rFonts w:ascii="Times New Roman" w:hAnsi="Times New Roman" w:cs="Times New Roman"/>
          <w:sz w:val="28"/>
          <w:szCs w:val="28"/>
        </w:rPr>
        <w:t>.</w:t>
      </w: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***</w:t>
      </w:r>
    </w:p>
    <w:p w:rsidR="00784FDC" w:rsidRPr="001D78AC" w:rsidRDefault="00784FD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«Галерея славы» - ученики могут рассказать о своем Учителе; и его имя будет занесено в "Галерею славы"! Именное свидетельство с личной фотографией станет документальным подтверждением  и общественным признанием благородной миссии Учителя.</w:t>
      </w: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***</w:t>
      </w:r>
    </w:p>
    <w:p w:rsidR="00784FDC" w:rsidRPr="001D78AC" w:rsidRDefault="00784FD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Высококвалифицированные педагоги с активной жизненной позицией и богатым практическим опытом могут стать участником Экспертной группы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>.</w:t>
      </w: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***</w:t>
      </w:r>
    </w:p>
    <w:p w:rsidR="00784FDC" w:rsidRPr="001D78AC" w:rsidRDefault="00784FD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Большое разнообразие конкурсов и фестивалей.</w:t>
      </w: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***</w:t>
      </w:r>
    </w:p>
    <w:p w:rsidR="00AC3A12" w:rsidRPr="001D78AC" w:rsidRDefault="00784FD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На сайте можно продемонстрировать творчество своих учеников на Персональной выставке.</w:t>
      </w:r>
    </w:p>
    <w:p w:rsidR="00784FDC" w:rsidRPr="001D78AC" w:rsidRDefault="00784FD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1D78AC" w:rsidP="001D78AC">
      <w:pPr>
        <w:spacing w:line="240" w:lineRule="auto"/>
        <w:jc w:val="both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hyperlink r:id="rId26" w:history="1">
        <w:r w:rsidR="00972C96" w:rsidRPr="001D78A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http://akrosta.ru</w:t>
        </w:r>
      </w:hyperlink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b/>
          <w:color w:val="201F1F"/>
          <w:sz w:val="28"/>
          <w:szCs w:val="28"/>
          <w:u w:val="single"/>
          <w:shd w:val="clear" w:color="auto" w:fill="FFFFFF"/>
        </w:rPr>
      </w:pPr>
      <w:r w:rsidRPr="001D78AC">
        <w:rPr>
          <w:rFonts w:ascii="Times New Roman" w:hAnsi="Times New Roman" w:cs="Times New Roman"/>
          <w:b/>
          <w:color w:val="201F1F"/>
          <w:sz w:val="28"/>
          <w:szCs w:val="28"/>
          <w:u w:val="single"/>
          <w:shd w:val="clear" w:color="auto" w:fill="FFFFFF"/>
        </w:rPr>
        <w:t>Центр дистанционных мероприятий «Академия роста»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1D78AC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Свидетельство о регистрации СМИ ЭЛ № ФС 77 – 59874 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1D78AC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Организационный взнос 100 рублей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1D78AC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Конкурсы проводятся ежемесячно.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1D78AC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Большой выбор тем и направлений.</w:t>
      </w:r>
    </w:p>
    <w:p w:rsidR="00784FDC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1D78AC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Есть дополнительный сайт викторин для учащихся и педагогов «Страна вопросов»: </w:t>
      </w:r>
      <w:hyperlink r:id="rId27" w:history="1">
        <w:r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http://strana-voprosov.ru/</w:t>
        </w:r>
      </w:hyperlink>
    </w:p>
    <w:p w:rsidR="004B2965" w:rsidRPr="001D78AC" w:rsidRDefault="004B2965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9E1" w:rsidRPr="001D78AC" w:rsidRDefault="000D29E1" w:rsidP="001D78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54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8" w:history="1">
        <w:r w:rsidR="00F0654C" w:rsidRPr="001D78A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  <w:r w:rsidR="00784FDC" w:rsidRPr="001D78A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ttp://pedakademy.ru/</w:t>
        </w:r>
      </w:hyperlink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54C" w:rsidRPr="001D78AC" w:rsidRDefault="00F0654C" w:rsidP="001D78AC">
      <w:pPr>
        <w:shd w:val="clear" w:color="auto" w:fill="FFFFFF"/>
        <w:spacing w:after="0" w:line="240" w:lineRule="auto"/>
        <w:ind w:left="150" w:right="150"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sz w:val="28"/>
          <w:szCs w:val="28"/>
        </w:rPr>
        <w:t>Центр дистанционной поддержки учителей «Академия Педагогики» проводит ряд мероприятий, направленных на построение современной образовательной среды.</w:t>
      </w:r>
    </w:p>
    <w:p w:rsidR="00F0654C" w:rsidRPr="001D78AC" w:rsidRDefault="00F0654C" w:rsidP="001D78AC">
      <w:pPr>
        <w:shd w:val="clear" w:color="auto" w:fill="FFFFFF"/>
        <w:spacing w:after="0" w:line="240" w:lineRule="auto"/>
        <w:ind w:left="150" w:right="150" w:firstLine="525"/>
        <w:jc w:val="both"/>
        <w:rPr>
          <w:rFonts w:ascii="Times New Roman" w:eastAsia="Times New Roman" w:hAnsi="Times New Roman" w:cs="Times New Roman"/>
          <w:color w:val="19648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задачи ЦДПУ «Академия Педагогики» состоят в содействии формированию и развитию профессиональной компетентности педагогических работников, эффективному обмену опытом применения инновационных методик и технологий в образовательном процессе, содействии популяризации и внедрению новых методов обучения</w:t>
      </w:r>
      <w:r w:rsidRPr="001D78AC">
        <w:rPr>
          <w:rFonts w:ascii="Times New Roman" w:eastAsia="Times New Roman" w:hAnsi="Times New Roman" w:cs="Times New Roman"/>
          <w:color w:val="196480"/>
          <w:sz w:val="28"/>
          <w:szCs w:val="28"/>
        </w:rPr>
        <w:t>. </w:t>
      </w:r>
    </w:p>
    <w:p w:rsidR="00F0654C" w:rsidRPr="001D78AC" w:rsidRDefault="00F0654C" w:rsidP="001D78AC">
      <w:pPr>
        <w:shd w:val="clear" w:color="auto" w:fill="FFFFFF"/>
        <w:spacing w:after="0" w:line="240" w:lineRule="auto"/>
        <w:ind w:left="150" w:right="150"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sz w:val="28"/>
          <w:szCs w:val="28"/>
        </w:rPr>
        <w:t>Проводимые </w:t>
      </w:r>
      <w:hyperlink r:id="rId29" w:history="1">
        <w:r w:rsidRPr="001D78AC">
          <w:rPr>
            <w:rFonts w:ascii="Times New Roman" w:eastAsia="Times New Roman" w:hAnsi="Times New Roman" w:cs="Times New Roman"/>
            <w:bCs/>
            <w:sz w:val="28"/>
            <w:szCs w:val="28"/>
          </w:rPr>
          <w:t>конкурсы для учителей и школьников</w:t>
        </w:r>
      </w:hyperlink>
      <w:r w:rsidRPr="001D78AC">
        <w:rPr>
          <w:rFonts w:ascii="Times New Roman" w:eastAsia="Times New Roman" w:hAnsi="Times New Roman" w:cs="Times New Roman"/>
          <w:sz w:val="28"/>
          <w:szCs w:val="28"/>
        </w:rPr>
        <w:t> позволяют участникам реализовать свои творческие способности, улучшить профессиональные и образовательные компетенции. Дистанционные конкурсы дают возможность выходить за рамки муниципального и регионального пространства, соревноваться с конкурсантами из разных уголков страны.</w:t>
      </w:r>
    </w:p>
    <w:p w:rsidR="00055A8B" w:rsidRPr="001D78AC" w:rsidRDefault="00055A8B" w:rsidP="001D78AC">
      <w:pPr>
        <w:shd w:val="clear" w:color="auto" w:fill="FFFFFF"/>
        <w:spacing w:after="0" w:line="240" w:lineRule="auto"/>
        <w:ind w:left="150" w:right="150"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sz w:val="28"/>
          <w:szCs w:val="28"/>
        </w:rPr>
        <w:t>Перечень конкурсных направлений:</w:t>
      </w:r>
    </w:p>
    <w:p w:rsidR="00055A8B" w:rsidRPr="001D78AC" w:rsidRDefault="00055A8B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Конкурсы для педагогов</w:t>
      </w:r>
    </w:p>
    <w:p w:rsidR="00055A8B" w:rsidRPr="001D78AC" w:rsidRDefault="00055A8B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Конкурсы для учащихся</w:t>
      </w:r>
    </w:p>
    <w:p w:rsidR="00055A8B" w:rsidRPr="001D78AC" w:rsidRDefault="00055A8B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Конкурс социальных проектов </w:t>
      </w:r>
    </w:p>
    <w:p w:rsidR="00055A8B" w:rsidRPr="001D78AC" w:rsidRDefault="00055A8B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sz w:val="28"/>
          <w:szCs w:val="28"/>
        </w:rPr>
        <w:t xml:space="preserve">Центр дистанционной поддержки учителей предлагает принять участие в </w:t>
      </w:r>
      <w:r w:rsidRPr="001D78AC">
        <w:rPr>
          <w:rFonts w:ascii="Times New Roman" w:hAnsi="Times New Roman" w:cs="Times New Roman"/>
          <w:sz w:val="28"/>
          <w:szCs w:val="28"/>
        </w:rPr>
        <w:t>дистанционных педагогических конференциях, представить и обобщить опыт, разместить методические материалы, получить сертификат о создании сайта педагога.</w:t>
      </w:r>
    </w:p>
    <w:p w:rsidR="00055A8B" w:rsidRPr="001D78AC" w:rsidRDefault="00055A8B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Каждый конкурс имеет свой диплом, оформленный в соответствующей цветовой гамме.  Все дипломы имеют номера, печати, подпи</w:t>
      </w:r>
      <w:r w:rsidR="000D29E1" w:rsidRPr="001D78AC">
        <w:rPr>
          <w:rFonts w:ascii="Times New Roman" w:hAnsi="Times New Roman" w:cs="Times New Roman"/>
          <w:sz w:val="28"/>
          <w:szCs w:val="28"/>
        </w:rPr>
        <w:t xml:space="preserve">си и защиту в виде </w:t>
      </w:r>
      <w:proofErr w:type="spellStart"/>
      <w:r w:rsidR="000D29E1" w:rsidRPr="001D78AC">
        <w:rPr>
          <w:rFonts w:ascii="Times New Roman" w:hAnsi="Times New Roman" w:cs="Times New Roman"/>
          <w:sz w:val="28"/>
          <w:szCs w:val="28"/>
        </w:rPr>
        <w:t>микрорисунка</w:t>
      </w:r>
      <w:proofErr w:type="spellEnd"/>
    </w:p>
    <w:p w:rsidR="00F0654C" w:rsidRPr="001D78AC" w:rsidRDefault="00F0654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10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D7410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http://конкурс.net/</w:t>
        </w:r>
      </w:hyperlink>
    </w:p>
    <w:p w:rsidR="00AD7410" w:rsidRPr="001D78AC" w:rsidRDefault="00AD741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10" w:rsidRPr="001D78AC" w:rsidRDefault="00AD741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8D5EB2" wp14:editId="4376ACCE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1495425" cy="876300"/>
            <wp:effectExtent l="19050" t="0" r="9525" b="0"/>
            <wp:wrapSquare wrapText="bothSides"/>
            <wp:docPr id="10" name="Рисунок 126" descr="http://xn--j1aaidmgm.ne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xn--j1aaidmgm.net/images/logo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8AC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СМИ ЭЛ № ФС 77-57749</w:t>
      </w:r>
    </w:p>
    <w:p w:rsidR="00AD7410" w:rsidRPr="001D78AC" w:rsidRDefault="00AD7410" w:rsidP="001D78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78AC">
        <w:rPr>
          <w:color w:val="000000"/>
          <w:sz w:val="28"/>
          <w:szCs w:val="28"/>
        </w:rPr>
        <w:t>Научно-производственный центр "ИНТЕРТЕХИНФОРМ" на страницах сетевого издания "Центр современных образовательных технологий" проводит всероссийские (с международным участием) конкурсы (далее - Конкурсы) для педагогов и учащихся, в которых может принять участие педагог или учащийся любого образовательного учреждения (детские сады, дома детского творчества, гимназии, школы, лицеи, колледжи, институты и т.д.).</w:t>
      </w:r>
      <w:proofErr w:type="gramEnd"/>
    </w:p>
    <w:p w:rsidR="00AD7410" w:rsidRPr="001D78AC" w:rsidRDefault="00AD7410" w:rsidP="001D78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 xml:space="preserve">Конкурсы проводятся согласно ч.2 ст.77 Федерального закона Российской Федерации "Об образовании в Российской Федерации" №273-ФЗ от 29.12.2012 г., в целях выявления и поддержки лиц, проявивших выдающиеся способности, и направлены на выявление и развитие у обучающихся интеллектуальных и творческих способностей, на пропаганду научных знаний, творческих и спортивных достижений. </w:t>
      </w:r>
    </w:p>
    <w:p w:rsidR="00AD7410" w:rsidRPr="001D78AC" w:rsidRDefault="00AD7410" w:rsidP="001D78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Обучающиеся и педагоги принимают участие в Конкурсах на добровольной основе. Конкурсы проводятся в заочной форме. Участвовать можно как в одном Конкурсе, так и в нескольких Конкурсах. Одна и та же конкурсная работа может участвовать только в одном Конкурсе.</w:t>
      </w:r>
    </w:p>
    <w:p w:rsidR="00AD7410" w:rsidRPr="001D78AC" w:rsidRDefault="00AD741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color w:val="000000"/>
          <w:sz w:val="28"/>
          <w:szCs w:val="28"/>
        </w:rPr>
        <w:t>Новые Конкурсы стартуют 1-го числа каждого месяца.</w:t>
      </w:r>
    </w:p>
    <w:p w:rsidR="00AD7410" w:rsidRPr="001D78AC" w:rsidRDefault="00AD741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конкурсов опубликован на странице комиссии.</w:t>
      </w:r>
    </w:p>
    <w:p w:rsidR="00AD7410" w:rsidRPr="001D78AC" w:rsidRDefault="00AD7410" w:rsidP="001D78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8AC">
        <w:rPr>
          <w:sz w:val="28"/>
          <w:szCs w:val="28"/>
        </w:rPr>
        <w:t xml:space="preserve">Педагоги, принимающие участие в трёх и более Конкурсах, после их окончания получат </w:t>
      </w:r>
      <w:r w:rsidRPr="001D78AC">
        <w:rPr>
          <w:rStyle w:val="style15"/>
          <w:bCs/>
          <w:sz w:val="28"/>
          <w:szCs w:val="28"/>
        </w:rPr>
        <w:t>благодарственные письма</w:t>
      </w:r>
      <w:r w:rsidRPr="001D78AC">
        <w:rPr>
          <w:rStyle w:val="apple-converted-space"/>
          <w:sz w:val="28"/>
          <w:szCs w:val="28"/>
        </w:rPr>
        <w:t> </w:t>
      </w:r>
      <w:r w:rsidRPr="001D78AC">
        <w:rPr>
          <w:sz w:val="28"/>
          <w:szCs w:val="28"/>
        </w:rPr>
        <w:t xml:space="preserve">как активные участники всероссийских (с </w:t>
      </w:r>
      <w:r w:rsidRPr="001D78AC">
        <w:rPr>
          <w:sz w:val="28"/>
          <w:szCs w:val="28"/>
        </w:rPr>
        <w:lastRenderedPageBreak/>
        <w:t>международным участием) творческих педагогических конкурсов, широко использующие в своей профессиональной деятельности современные образовательные технологии.</w:t>
      </w:r>
    </w:p>
    <w:p w:rsidR="00AD7410" w:rsidRPr="001D78AC" w:rsidRDefault="00AD7410" w:rsidP="001D78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8AC">
        <w:rPr>
          <w:sz w:val="28"/>
          <w:szCs w:val="28"/>
        </w:rPr>
        <w:t>Каждый участник получает</w:t>
      </w:r>
      <w:r w:rsidRPr="001D78AC">
        <w:rPr>
          <w:rStyle w:val="apple-converted-space"/>
          <w:sz w:val="28"/>
          <w:szCs w:val="28"/>
        </w:rPr>
        <w:t> </w:t>
      </w:r>
      <w:hyperlink r:id="rId32" w:history="1">
        <w:r w:rsidRPr="001D78AC">
          <w:rPr>
            <w:rStyle w:val="a6"/>
            <w:bCs/>
            <w:color w:val="auto"/>
            <w:sz w:val="28"/>
            <w:szCs w:val="28"/>
            <w:u w:val="none"/>
          </w:rPr>
          <w:t>Сертификат</w:t>
        </w:r>
      </w:hyperlink>
      <w:r w:rsidRPr="001D78AC">
        <w:rPr>
          <w:rStyle w:val="apple-converted-space"/>
          <w:sz w:val="28"/>
          <w:szCs w:val="28"/>
        </w:rPr>
        <w:t> </w:t>
      </w:r>
      <w:r w:rsidRPr="001D78AC">
        <w:rPr>
          <w:sz w:val="28"/>
          <w:szCs w:val="28"/>
        </w:rPr>
        <w:t xml:space="preserve">после получения нами конкурсной работы участника и копии документа об оплате </w:t>
      </w:r>
      <w:proofErr w:type="spellStart"/>
      <w:r w:rsidRPr="001D78AC">
        <w:rPr>
          <w:sz w:val="28"/>
          <w:szCs w:val="28"/>
        </w:rPr>
        <w:t>оргвзноса</w:t>
      </w:r>
      <w:proofErr w:type="spellEnd"/>
      <w:r w:rsidRPr="001D78AC">
        <w:rPr>
          <w:sz w:val="28"/>
          <w:szCs w:val="28"/>
        </w:rPr>
        <w:t xml:space="preserve"> Конкурса (например, квитанции и чека) в электронном виде. Дипломы победителей Конкурсов публикуются в разделе</w:t>
      </w:r>
      <w:r w:rsidRPr="001D78AC">
        <w:rPr>
          <w:rStyle w:val="apple-converted-space"/>
          <w:sz w:val="28"/>
          <w:szCs w:val="28"/>
        </w:rPr>
        <w:t> «</w:t>
      </w:r>
      <w:hyperlink r:id="rId33" w:history="1">
        <w:r w:rsidRPr="001D78AC">
          <w:rPr>
            <w:rStyle w:val="a4"/>
            <w:b w:val="0"/>
            <w:sz w:val="28"/>
            <w:szCs w:val="28"/>
          </w:rPr>
          <w:t>Результаты</w:t>
        </w:r>
      </w:hyperlink>
      <w:r w:rsidRPr="001D78AC">
        <w:rPr>
          <w:b/>
          <w:sz w:val="28"/>
          <w:szCs w:val="28"/>
        </w:rPr>
        <w:t>»</w:t>
      </w:r>
      <w:r w:rsidRPr="001D78AC">
        <w:rPr>
          <w:sz w:val="28"/>
          <w:szCs w:val="28"/>
        </w:rPr>
        <w:t> после объявления результатов Конкурсов 5 числа каждого месяца.</w:t>
      </w:r>
    </w:p>
    <w:p w:rsidR="00AD7410" w:rsidRPr="001D78AC" w:rsidRDefault="00AD7410" w:rsidP="001D78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 xml:space="preserve">Для участия в Конкурсе подать заявку на участие, оплатить </w:t>
      </w:r>
      <w:proofErr w:type="spellStart"/>
      <w:r w:rsidRPr="001D78AC">
        <w:rPr>
          <w:color w:val="000000"/>
          <w:sz w:val="28"/>
          <w:szCs w:val="28"/>
        </w:rPr>
        <w:t>оргвзнос</w:t>
      </w:r>
      <w:proofErr w:type="spellEnd"/>
      <w:r w:rsidRPr="001D78AC">
        <w:rPr>
          <w:color w:val="000000"/>
          <w:sz w:val="28"/>
          <w:szCs w:val="28"/>
        </w:rPr>
        <w:t xml:space="preserve"> и прислать на адрес</w:t>
      </w:r>
      <w:r w:rsidRPr="001D78AC">
        <w:rPr>
          <w:rStyle w:val="apple-converted-space"/>
          <w:color w:val="000000"/>
          <w:sz w:val="28"/>
          <w:szCs w:val="28"/>
        </w:rPr>
        <w:t> </w:t>
      </w:r>
      <w:r w:rsidRPr="001D78AC">
        <w:rPr>
          <w:rStyle w:val="a4"/>
          <w:b w:val="0"/>
          <w:color w:val="000000"/>
          <w:sz w:val="28"/>
          <w:szCs w:val="28"/>
        </w:rPr>
        <w:t>info@interteh.info</w:t>
      </w:r>
      <w:r w:rsidRPr="001D78AC">
        <w:rPr>
          <w:rStyle w:val="apple-converted-space"/>
          <w:color w:val="000000"/>
          <w:sz w:val="28"/>
          <w:szCs w:val="28"/>
        </w:rPr>
        <w:t> </w:t>
      </w:r>
      <w:r w:rsidRPr="001D78AC">
        <w:rPr>
          <w:color w:val="000000"/>
          <w:sz w:val="28"/>
          <w:szCs w:val="28"/>
        </w:rPr>
        <w:t xml:space="preserve">конкурсную работу и копию документа об оплате </w:t>
      </w:r>
      <w:proofErr w:type="spellStart"/>
      <w:r w:rsidRPr="001D78AC">
        <w:rPr>
          <w:color w:val="000000"/>
          <w:sz w:val="28"/>
          <w:szCs w:val="28"/>
        </w:rPr>
        <w:t>оргвзноса</w:t>
      </w:r>
      <w:proofErr w:type="spellEnd"/>
      <w:r w:rsidRPr="001D78AC">
        <w:rPr>
          <w:color w:val="000000"/>
          <w:sz w:val="28"/>
          <w:szCs w:val="28"/>
        </w:rPr>
        <w:t xml:space="preserve"> конкурса.</w:t>
      </w:r>
    </w:p>
    <w:p w:rsidR="00AD7410" w:rsidRPr="001D78AC" w:rsidRDefault="00AD741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Оргвзнос</w:t>
      </w:r>
      <w:proofErr w:type="spellEnd"/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</w:t>
      </w:r>
      <w:r w:rsidRPr="001D7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78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280 рублей</w:t>
      </w:r>
      <w:r w:rsidRPr="001D7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7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одну работу на одного Участника конкурса.</w:t>
      </w:r>
    </w:p>
    <w:p w:rsidR="00507E9B" w:rsidRPr="001D78AC" w:rsidRDefault="00507E9B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60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35860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http://cvsi.ru/</w:t>
        </w:r>
      </w:hyperlink>
    </w:p>
    <w:p w:rsidR="00735860" w:rsidRPr="001D78AC" w:rsidRDefault="0073586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» приглашает всех желающих принять участие в дистанционных Всероссийских конкурсах, организованных Центром информационно-образовательных ресурсов. Преподаватели, школьники, студенты и другие активные люди, умеющие мыслить нестандартно, получают возможность продемонстрировать интеллектуально-творческий потенциал, оценить уровень собственной компетенции, пополнить багаж впечатлений новым опытом. </w:t>
      </w:r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>Сотрудничество</w:t>
      </w:r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Любой педагог, любящий свою работу, подходит к ней творчески. В течение практики его обязательно посещают какие-то идеи по улучшению образовательного процесса, накапливаются авторские материалы и методики, появляются интересные задумки по проведению викторин и конкурсов. Но воплотить их в своём учебном заведении получается далеко не всегда. Порой приходится буквально с боем отстаивать своё новаторство, да и времени на это нет. Но мы знаем, куда надо обращаться творческим учителям.</w:t>
      </w:r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D78AC">
        <w:rPr>
          <w:rFonts w:ascii="Times New Roman" w:hAnsi="Times New Roman" w:cs="Times New Roman"/>
          <w:sz w:val="28"/>
          <w:szCs w:val="28"/>
          <w:u w:val="single"/>
        </w:rPr>
        <w:t>Интернет-конкурсы</w:t>
      </w:r>
      <w:proofErr w:type="gramEnd"/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Теперь, благодаря нашему проекту Центр профессионального развития «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», любой педагог, учитель или воспитатель, неравнодушный к вопросам образования и воспитания, может поделиться своими авторскими разработками конкурсов и уникальными идеями по обучению. Такого ещё не было! И это не развлечение. Хотите узнать, как это работает? Все очень просто.</w:t>
      </w:r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>Приглашаем к сотрудничеству</w:t>
      </w:r>
    </w:p>
    <w:p w:rsidR="00735860" w:rsidRPr="001D78AC" w:rsidRDefault="00735860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Вам нужно отправить заявку на рассмотрение вашего уникального конкурса, воспользовавшись формой ниже, либо на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info@cvsi.ru. Ваш проект может быть на совершенно любую тему: от духовно-нравственного воспитания до рисунков, от методических разработок по русскому языку до краеведения. Мы отберем наиболее интересные заявки и лучшие из них включим в конкурсную программу нашего проекта. Авторы опубликованных конкурсов получат предложение войти в нашу редколлегию по соответствующему (или любому другому по желанию) конкурсу. За каждого участника вашего конкурса выплачиваются авторские вознаграждения.</w:t>
      </w:r>
    </w:p>
    <w:p w:rsidR="00735860" w:rsidRPr="001D78AC" w:rsidRDefault="0073586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Теперь ваши идеи будут опробованы и легкодоступны всем! Но главное – их оценят коллеги-профессионалы и учащиеся. Продемонстрируйте ваш творческий потенциал, </w:t>
      </w:r>
      <w:r w:rsidRPr="001D78AC">
        <w:rPr>
          <w:rFonts w:ascii="Times New Roman" w:hAnsi="Times New Roman" w:cs="Times New Roman"/>
          <w:sz w:val="28"/>
          <w:szCs w:val="28"/>
        </w:rPr>
        <w:lastRenderedPageBreak/>
        <w:t>станьте нашими авторами. Придумывайте конкурсы и присоединяйтесь к команде «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»!</w:t>
      </w:r>
    </w:p>
    <w:p w:rsidR="00735860" w:rsidRPr="001D78AC" w:rsidRDefault="0073586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9B" w:rsidRPr="001D78AC" w:rsidRDefault="00507E9B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B6DEF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http://zlt-rybka.ru/</w:t>
        </w:r>
      </w:hyperlink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 "Золотая рыбка"</w:t>
      </w:r>
      <w:r w:rsidRPr="001D78AC">
        <w:rPr>
          <w:rFonts w:ascii="Times New Roman" w:hAnsi="Times New Roman" w:cs="Times New Roman"/>
          <w:sz w:val="28"/>
          <w:szCs w:val="28"/>
        </w:rPr>
        <w:t xml:space="preserve"> для детей и педагогов с ускоренными сроками подведения итогов</w:t>
      </w: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Работы принимаются постоянно в течение 2015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>одведение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итогов и выдача диплома в электронном виде в течение ТРЕХ рабочих дней.</w:t>
      </w:r>
    </w:p>
    <w:p w:rsidR="009B6DEF" w:rsidRPr="001D78AC" w:rsidRDefault="009B6DE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80 рублей.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Номинации конкурса (темы на усмотрение участника):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Педагогические проекты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Методические разработки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Мой мастер-класс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Сценарии мероприятий в детском саду, школе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Оформление помещений, территории, участка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Портфолио педагога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Портфолио дошкольника, школьника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Детские исследовательские и научные работы, проекты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Учебные презентации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Рисунок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Декоративно-прикладное творчество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Фотография и видео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Литературное творчество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Кроссворд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Стенгазета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Сценический костюм, головной убор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Вокальное и музыкальное творчество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Хореография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Компьютерная графика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Актерское мастерство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ab/>
        <w:t>Сайт (блог, страница, группа в социальных сетях)</w:t>
      </w:r>
    </w:p>
    <w:p w:rsidR="009B6DEF" w:rsidRPr="001D78AC" w:rsidRDefault="009B6DE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1D78AC" w:rsidP="001D7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72C96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http://cdosozvezdie.ru/</w:t>
        </w:r>
      </w:hyperlink>
    </w:p>
    <w:p w:rsidR="00972C96" w:rsidRPr="001D78AC" w:rsidRDefault="00972C96" w:rsidP="001D78AC">
      <w:pPr>
        <w:pStyle w:val="a3"/>
        <w:ind w:firstLine="708"/>
        <w:jc w:val="both"/>
        <w:rPr>
          <w:color w:val="493E24"/>
          <w:sz w:val="28"/>
          <w:szCs w:val="28"/>
        </w:rPr>
      </w:pPr>
      <w:r w:rsidRPr="001D78AC">
        <w:rPr>
          <w:b/>
          <w:color w:val="493E24"/>
          <w:sz w:val="28"/>
          <w:szCs w:val="28"/>
          <w:u w:val="single"/>
        </w:rPr>
        <w:t>Центр дистанционного образования (ЦДО) «Созвездие»</w:t>
      </w:r>
      <w:r w:rsidRPr="001D78AC">
        <w:rPr>
          <w:color w:val="493E24"/>
          <w:sz w:val="28"/>
          <w:szCs w:val="28"/>
        </w:rPr>
        <w:t xml:space="preserve"> - это сетевая организация, которая активно внедряет дистанционные формы обучения и осуществляет свою деятельность на базе </w:t>
      </w:r>
      <w:proofErr w:type="gramStart"/>
      <w:r w:rsidRPr="001D78AC">
        <w:rPr>
          <w:color w:val="493E24"/>
          <w:sz w:val="28"/>
          <w:szCs w:val="28"/>
        </w:rPr>
        <w:t>интернет-технологий</w:t>
      </w:r>
      <w:proofErr w:type="gramEnd"/>
      <w:r w:rsidRPr="001D78AC">
        <w:rPr>
          <w:color w:val="493E24"/>
          <w:sz w:val="28"/>
          <w:szCs w:val="28"/>
        </w:rPr>
        <w:t xml:space="preserve">. </w:t>
      </w:r>
    </w:p>
    <w:p w:rsidR="00972C96" w:rsidRPr="001D78AC" w:rsidRDefault="00972C96" w:rsidP="001D78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Проводится много конкурсов. </w:t>
      </w:r>
    </w:p>
    <w:p w:rsidR="00972C96" w:rsidRDefault="00972C96" w:rsidP="001D78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– 120 рублей.</w:t>
      </w:r>
    </w:p>
    <w:p w:rsidR="00293BE0" w:rsidRPr="001D78AC" w:rsidRDefault="00293BE0" w:rsidP="001D78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72C96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http://innovaciya.moy.su/</w:t>
        </w:r>
      </w:hyperlink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Центр "Инновация"</w:t>
      </w:r>
      <w:r w:rsidRPr="001D78AC">
        <w:rPr>
          <w:rFonts w:ascii="Times New Roman" w:hAnsi="Times New Roman" w:cs="Times New Roman"/>
          <w:sz w:val="28"/>
          <w:szCs w:val="28"/>
        </w:rPr>
        <w:t xml:space="preserve"> организует разнообразные творческие и интеллектуальные дистанционные мероприятия для работников образования; для детей и взрослых: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для детей и взрослых "Таланты среди нас"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"Педагогические инновации"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"Лучшая педагогическая презентация"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"Лучший педагогический урок"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"Лучшая педагогическая статья"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"Лучший мастер-класс"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Международный конкурс работников образования "Лучший педагогический проект"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"Лучшая методическая разработка"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>знос за 1 конкурсную работу составляет 100 рублей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72C96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http://evrika-centr.moy.su/</w:t>
        </w:r>
      </w:hyperlink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972C9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Основной миссией </w:t>
      </w: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Центра Педагогического Мастерства "Эврика"</w:t>
      </w:r>
      <w:r w:rsidRPr="001D78AC">
        <w:rPr>
          <w:rFonts w:ascii="Times New Roman" w:hAnsi="Times New Roman" w:cs="Times New Roman"/>
          <w:sz w:val="28"/>
          <w:szCs w:val="28"/>
        </w:rPr>
        <w:t xml:space="preserve"> является проведение ряда мероприятий, направленных на построение современной образовательной среды. </w:t>
      </w:r>
    </w:p>
    <w:p w:rsidR="00972C96" w:rsidRPr="001D78AC" w:rsidRDefault="00972C9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МЕРОПРИЯТИЯ ЦЕНТРА: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Международный творческий образовательный конкурс "Ярмарка талантов" 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Международная научно-практическая конференция "Педагогический поиск 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Международный фестиваль работников образования "Педагогическое возрождение"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Международный фестиваль работников образования "Лучшая методическая разработка"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Международный фестиваль работников образования "Лучший педагогический проект"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Международный фестиваль работников образования "Интегрированный урок"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Международный фестиваль работников образования "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портфолио"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Международный фестиваль работников образования "Презентация к уроку"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972C9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– 80 рублей</w:t>
      </w: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1D78AC" w:rsidRDefault="00972C9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AD0478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http://www.pedkonkurs.ru/</w:t>
        </w:r>
      </w:hyperlink>
    </w:p>
    <w:p w:rsidR="00AD0478" w:rsidRPr="001D78AC" w:rsidRDefault="00AD0478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Pr="001D78AC" w:rsidRDefault="00AD0478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Центр дистанционного образования "Прояви себя"</w:t>
      </w:r>
      <w:r w:rsidRPr="001D78AC">
        <w:rPr>
          <w:rFonts w:ascii="Times New Roman" w:hAnsi="Times New Roman" w:cs="Times New Roman"/>
          <w:sz w:val="28"/>
          <w:szCs w:val="28"/>
        </w:rPr>
        <w:t xml:space="preserve"> проводит  Всероссийские педагогические конкурсы, в которых могут принять участие педагогические работники любых образовательных учреждений (детские сады, дома детского творчества, школы, гимназии, лицеи,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, ВУЗы и т. д.). Педагогический </w:t>
      </w:r>
      <w:r w:rsidRPr="001D78AC">
        <w:rPr>
          <w:rFonts w:ascii="Times New Roman" w:hAnsi="Times New Roman" w:cs="Times New Roman"/>
          <w:sz w:val="28"/>
          <w:szCs w:val="28"/>
        </w:rPr>
        <w:lastRenderedPageBreak/>
        <w:t>стаж, категории и нагрузка значения не имеют. Участие может быть индивидуальным, а также совместным.</w:t>
      </w:r>
    </w:p>
    <w:p w:rsidR="00AD0478" w:rsidRPr="001D78AC" w:rsidRDefault="00AD0478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Всероссийские педагогические конкурсы проводятся 5 раз в течение учебного года. График проведения педагогических конкурсов указан в разделе "График конкурсов".</w:t>
      </w:r>
    </w:p>
    <w:p w:rsidR="000D29E1" w:rsidRPr="001D78AC" w:rsidRDefault="00AD0478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200 рублей.</w:t>
      </w:r>
    </w:p>
    <w:p w:rsidR="000D29E1" w:rsidRPr="001D78AC" w:rsidRDefault="000D29E1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811B0F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http://www.ya-geniy.ru/</w:t>
        </w:r>
      </w:hyperlink>
    </w:p>
    <w:p w:rsidR="00293BE0" w:rsidRPr="001D78AC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Pr="001D78AC" w:rsidRDefault="00811B0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Интернет-проект «Online.ya-geniy.ru»</w:t>
      </w:r>
    </w:p>
    <w:p w:rsidR="00811B0F" w:rsidRPr="001D78AC" w:rsidRDefault="00811B0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Проводятся олимпиады и викторины. </w:t>
      </w:r>
    </w:p>
    <w:p w:rsidR="00811B0F" w:rsidRPr="001D78AC" w:rsidRDefault="00811B0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Pr="001D78AC" w:rsidRDefault="00811B0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100 рублей.  Участие в конкурсах и олимпиадах Центра роста «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» для воспитанников детских домов - бесплатное. </w:t>
      </w:r>
    </w:p>
    <w:p w:rsidR="00811B0F" w:rsidRPr="001D78AC" w:rsidRDefault="00811B0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Получение диплома в течение минуты после выполнения конкурсных заданий.</w:t>
      </w:r>
    </w:p>
    <w:p w:rsidR="00811B0F" w:rsidRPr="001D78AC" w:rsidRDefault="00811B0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Сертификат куратору бесплатно</w:t>
      </w:r>
      <w:r w:rsidRPr="001D78AC">
        <w:rPr>
          <w:rFonts w:ascii="Times New Roman" w:hAnsi="Times New Roman" w:cs="Times New Roman"/>
          <w:sz w:val="28"/>
          <w:szCs w:val="28"/>
        </w:rPr>
        <w:tab/>
      </w:r>
    </w:p>
    <w:p w:rsidR="00811B0F" w:rsidRPr="001D78AC" w:rsidRDefault="00811B0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Pr="001D78AC" w:rsidRDefault="00811B0F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У педагогов есть возможность:</w:t>
      </w:r>
    </w:p>
    <w:p w:rsidR="00811B0F" w:rsidRPr="001D78AC" w:rsidRDefault="00811B0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1) стать членом экспертного совета Центра роста «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» и принять участие в проверке олимпиадных и конкурсных работ.</w:t>
      </w:r>
    </w:p>
    <w:p w:rsidR="00811B0F" w:rsidRPr="001D78AC" w:rsidRDefault="00811B0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2) стать методистом Центра роста «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» и принять участие в составлении олимпиадных и конкурсных заданий для размещения их на сайте www.ya-geniy.ru</w:t>
      </w:r>
    </w:p>
    <w:p w:rsidR="00811B0F" w:rsidRPr="001D78AC" w:rsidRDefault="00811B0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43" w:rsidRPr="001D78AC" w:rsidRDefault="001D78AC" w:rsidP="001D78AC">
      <w:pPr>
        <w:tabs>
          <w:tab w:val="center" w:pos="5167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A77C0C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A35343" w:rsidRPr="001D78AC">
          <w:rPr>
            <w:rStyle w:val="a6"/>
            <w:rFonts w:ascii="Times New Roman" w:hAnsi="Times New Roman" w:cs="Times New Roman"/>
            <w:sz w:val="28"/>
            <w:szCs w:val="28"/>
          </w:rPr>
          <w:t>рус-конкурс.рф</w:t>
        </w:r>
      </w:hyperlink>
      <w:r w:rsidR="00A77C0C" w:rsidRPr="001D78AC">
        <w:rPr>
          <w:rFonts w:ascii="Times New Roman" w:hAnsi="Times New Roman" w:cs="Times New Roman"/>
          <w:sz w:val="28"/>
          <w:szCs w:val="28"/>
        </w:rPr>
        <w:tab/>
      </w:r>
    </w:p>
    <w:p w:rsidR="00A77C0C" w:rsidRPr="001D78AC" w:rsidRDefault="00A77C0C" w:rsidP="001D78AC">
      <w:pPr>
        <w:tabs>
          <w:tab w:val="center" w:pos="5167"/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0C" w:rsidRPr="001D78AC" w:rsidRDefault="00A77C0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Оргкомитет с</w:t>
      </w: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айта "</w:t>
      </w:r>
      <w:proofErr w:type="spellStart"/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РусКонкурс</w:t>
      </w:r>
      <w:proofErr w:type="spellEnd"/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1D78AC">
        <w:rPr>
          <w:rFonts w:ascii="Times New Roman" w:hAnsi="Times New Roman" w:cs="Times New Roman"/>
          <w:sz w:val="28"/>
          <w:szCs w:val="28"/>
        </w:rPr>
        <w:t xml:space="preserve"> занимается организацией и проведением конкурсов для детей дошкольного и школьного возраста, для воспитателей детских садов, музыкальных руководителей, учителей школ, лицеев, гимназий, педагогов дополнительного образования на территории Российской Федерации. Участники и победители конкурсов получают наградные документы по электронной почте.</w:t>
      </w:r>
    </w:p>
    <w:p w:rsidR="00A77C0C" w:rsidRPr="001D78AC" w:rsidRDefault="00A77C0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200 рублей</w:t>
      </w:r>
    </w:p>
    <w:p w:rsidR="00A35343" w:rsidRPr="001D78AC" w:rsidRDefault="00A35343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На конкурс принимаются работы не более 2 (двух) соавторов.</w:t>
      </w:r>
    </w:p>
    <w:p w:rsidR="00A77C0C" w:rsidRPr="001D78AC" w:rsidRDefault="00A77C0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0C" w:rsidRPr="001D78AC" w:rsidRDefault="00A77C0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На сайте создан отдельный проект  "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Быстроконкурс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", в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выбрав нужное направление, можно в ускоренные сроки получить наградные документы.</w:t>
      </w:r>
    </w:p>
    <w:p w:rsidR="00A35343" w:rsidRPr="001D78AC" w:rsidRDefault="00A35343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43" w:rsidRPr="001D78AC" w:rsidRDefault="00A77C0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В</w:t>
      </w:r>
      <w:r w:rsidR="00A35343" w:rsidRPr="001D78AC">
        <w:rPr>
          <w:rFonts w:ascii="Times New Roman" w:hAnsi="Times New Roman" w:cs="Times New Roman"/>
          <w:sz w:val="28"/>
          <w:szCs w:val="28"/>
        </w:rPr>
        <w:t xml:space="preserve"> разделе "Методический кабинет" </w:t>
      </w:r>
      <w:r w:rsidRPr="001D78AC">
        <w:rPr>
          <w:rFonts w:ascii="Times New Roman" w:hAnsi="Times New Roman" w:cs="Times New Roman"/>
          <w:sz w:val="28"/>
          <w:szCs w:val="28"/>
        </w:rPr>
        <w:t>педагоги могут</w:t>
      </w:r>
      <w:r w:rsidR="00A35343" w:rsidRPr="001D78AC">
        <w:rPr>
          <w:rFonts w:ascii="Times New Roman" w:hAnsi="Times New Roman" w:cs="Times New Roman"/>
          <w:sz w:val="28"/>
          <w:szCs w:val="28"/>
        </w:rPr>
        <w:t xml:space="preserve"> опубликовать свои авторские методические разработки и получить свидетельство о распространении педагогического опыта на территории Российской Федерации.</w:t>
      </w:r>
    </w:p>
    <w:p w:rsidR="00A35343" w:rsidRPr="001D78AC" w:rsidRDefault="00A35343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43" w:rsidRDefault="00A77C0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35343" w:rsidRPr="001D78AC">
        <w:rPr>
          <w:rFonts w:ascii="Times New Roman" w:hAnsi="Times New Roman" w:cs="Times New Roman"/>
          <w:sz w:val="28"/>
          <w:szCs w:val="28"/>
        </w:rPr>
        <w:t xml:space="preserve"> "У нас так! А у Вас?" </w:t>
      </w:r>
      <w:r w:rsidRPr="001D78AC">
        <w:rPr>
          <w:rFonts w:ascii="Times New Roman" w:hAnsi="Times New Roman" w:cs="Times New Roman"/>
          <w:sz w:val="28"/>
          <w:szCs w:val="28"/>
        </w:rPr>
        <w:t>можно</w:t>
      </w:r>
      <w:r w:rsidR="00A35343" w:rsidRPr="001D78AC">
        <w:rPr>
          <w:rFonts w:ascii="Times New Roman" w:hAnsi="Times New Roman" w:cs="Times New Roman"/>
          <w:sz w:val="28"/>
          <w:szCs w:val="28"/>
        </w:rPr>
        <w:t xml:space="preserve"> найти интересные идеи для оформления праздников, оформления приемных и групповых комнат, классов, поделок с детьми, костюмов к различным мероприятиям и праздникам и </w:t>
      </w:r>
      <w:proofErr w:type="spellStart"/>
      <w:r w:rsidR="00A35343" w:rsidRPr="001D78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35343" w:rsidRPr="001D78A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A35343" w:rsidRPr="001D78AC">
        <w:rPr>
          <w:rFonts w:ascii="Times New Roman" w:hAnsi="Times New Roman" w:cs="Times New Roman"/>
          <w:sz w:val="28"/>
          <w:szCs w:val="28"/>
        </w:rPr>
        <w:t>, а так же поделиться своими творческими достижениями.</w:t>
      </w:r>
    </w:p>
    <w:p w:rsidR="001D78AC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D6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656D6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http://belayakatsya-konkurs.ru/</w:t>
        </w:r>
      </w:hyperlink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D6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ООО Концертно-праздничное агентство «Белая акация»,</w:t>
      </w:r>
      <w:r w:rsidRPr="001D78AC">
        <w:rPr>
          <w:rFonts w:ascii="Times New Roman" w:hAnsi="Times New Roman" w:cs="Times New Roman"/>
          <w:sz w:val="28"/>
          <w:szCs w:val="28"/>
        </w:rPr>
        <w:t xml:space="preserve"> Ассоциация музыкальных конкурсов России, МБУДО г. Йошкар-Олы «Детская школа искусств и ремесел «Гармония» проводят Международный творческий конкурс «Белая акация» с 2001г. Автором и организатором творческого проекта является заслуженный работник культуры Республики Марий Эл, кандидат педагогических наук, профессиональная камерная певица, председатель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оркомитета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 Светлана БЕЛОУС.</w:t>
      </w:r>
    </w:p>
    <w:p w:rsidR="007656D6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8AC">
        <w:rPr>
          <w:rFonts w:ascii="Times New Roman" w:hAnsi="Times New Roman" w:cs="Times New Roman"/>
          <w:sz w:val="28"/>
          <w:szCs w:val="28"/>
        </w:rPr>
        <w:t>Международный творческий конкурс «Белая акация» проходит в очной (с периодичностью один раз в 2-3 года и призовым фондом) и заочной (дистанционной, с периодичностью один раз в месяц) формах.</w:t>
      </w:r>
      <w:proofErr w:type="gramEnd"/>
    </w:p>
    <w:p w:rsidR="007656D6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6D6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Номинации:                               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«ВОКАЛЬНОЕ ИСПОЛНИТЕЛЬСТВО»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«ИНСТРУМЕНТАЛЬНОЕ ИСПОЛНИТЕЛЬСТВО»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«КОМПОЗИТОРСКОЕ ТВОРЧЕСТВО»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«МАСТЕРСТВО АРАНЖИРОВКИ» (по видам оркестра,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)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«АВТОРСКОЕ ЛИТЕРАТУРНОЕ СЛОВО»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«АКТЕРСКОЕ МАСТЕРСТВО» «ХУДОЖЕСТВЕННОЕ СЛОВО» «МЕЛОДЕКЛАМАЦИЯ»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«РЕЖИССЕРСКОЕ МАСТЕРСТВО» «СЦЕНАРНОЕ МАСТЕРСТВО»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«RUSSIAN СИЛУЭТДИЗАЙН»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«КЛИПМАСТЕР И ВИДЕОМАСТЕРСТВО»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«ХОРЕОГРАФИЧЕСКОЕ ТВОРЧЕСТВО»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«ИЗОБРАЗИТЕЛЬНАЯ ДЕЯТЕЛЬНОСТЬ» «ДЕКОРАТИВНО-ПРИКЛАДНОЕ ИСКУССТВО»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   Номинация «КОМПЬЮТЕРНАЯ ГРАФИКА» «ХУДОЖЕСТВЕННОЕ И ОРИГИНАЛЬНОЕ ФОТО»</w:t>
      </w:r>
    </w:p>
    <w:p w:rsidR="007656D6" w:rsidRPr="001D78AC" w:rsidRDefault="007656D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D6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В конкурсе могут принимать участие профессиональные исполнители, любители, юные дарования в разных видах творчества сопряженные с жанром русского романса, проживающие в России, а также иностранные граждане. Каждая номинация имеет свои правила участия, возрастные ограничения.</w:t>
      </w:r>
    </w:p>
    <w:p w:rsidR="007656D6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Pr="001D78AC" w:rsidRDefault="007656D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Первый раз участие – бесплатное.</w:t>
      </w:r>
    </w:p>
    <w:p w:rsidR="00AD0478" w:rsidRPr="001D78AC" w:rsidRDefault="00AD0478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6" w:rsidRPr="001D78AC" w:rsidRDefault="001D78AC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43" w:history="1">
        <w:r w:rsidR="00473CC6" w:rsidRPr="001D78AC">
          <w:rPr>
            <w:rStyle w:val="a6"/>
            <w:sz w:val="28"/>
            <w:szCs w:val="28"/>
          </w:rPr>
          <w:t>http://obrazshkola.ru/</w:t>
        </w:r>
      </w:hyperlink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3CC6" w:rsidRPr="001D78AC" w:rsidRDefault="00473CC6" w:rsidP="001D78AC">
      <w:pPr>
        <w:shd w:val="clear" w:color="auto" w:fill="FFFFFF"/>
        <w:spacing w:after="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8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Электронное</w:t>
      </w:r>
      <w:proofErr w:type="gramEnd"/>
      <w:r w:rsidRPr="001D78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СМИ «Образцовая школа»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приглашает педагогических работников любых образовательных учреждений, студентов и учащихся опубликовать свои статьи, методические материалы,  творческие работы.</w:t>
      </w:r>
    </w:p>
    <w:p w:rsidR="00473CC6" w:rsidRPr="001D78AC" w:rsidRDefault="00473CC6" w:rsidP="001D78AC">
      <w:pPr>
        <w:shd w:val="clear" w:color="auto" w:fill="FFFFFF"/>
        <w:spacing w:before="300" w:after="30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 -  электронное СМИ «Образцовая школа» (Свидетельство о регистрации РОСКОМНАДЗОР ЭЛ № ФС 77-56380).</w:t>
      </w:r>
    </w:p>
    <w:p w:rsidR="00473CC6" w:rsidRPr="001D78AC" w:rsidRDefault="00473CC6" w:rsidP="001D78AC">
      <w:pPr>
        <w:shd w:val="clear" w:color="auto" w:fill="FFFFFF"/>
        <w:spacing w:before="300" w:after="30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 марта по 29 декабря 2015 года проводится Международный конкурс для учителей и школьников «Олимп успеха». Дипломы за 2 дня! 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Номинации международного конкурса для учителей «ОЛИПМ УСПЕХА»: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урока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педагогический проект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презентация к уроку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классный час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внеклассное мероприятие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родительское собрание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сценарий праздника</w:t>
      </w:r>
    </w:p>
    <w:p w:rsidR="00473CC6" w:rsidRPr="001D78AC" w:rsidRDefault="00473CC6" w:rsidP="001D78AC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• творческая мастерская педагога</w:t>
      </w:r>
    </w:p>
    <w:p w:rsidR="00473CC6" w:rsidRPr="001D78AC" w:rsidRDefault="00473CC6" w:rsidP="001D78AC">
      <w:pPr>
        <w:shd w:val="clear" w:color="auto" w:fill="FFFFFF"/>
        <w:spacing w:before="300" w:after="30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интересные разработки будут опубликованы, а их автор бесплатно получит свидетельство о публикации в СМИ</w:t>
      </w:r>
    </w:p>
    <w:p w:rsidR="001D78AC" w:rsidRPr="001D78AC" w:rsidRDefault="00473CC6" w:rsidP="00293BE0">
      <w:pPr>
        <w:shd w:val="clear" w:color="auto" w:fill="FFFFFF"/>
        <w:spacing w:before="300" w:after="300" w:line="240" w:lineRule="auto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</w:t>
      </w:r>
      <w:proofErr w:type="spellStart"/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Международном конкурсе «Олимп успеха» составляет 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300 рублей</w:t>
      </w:r>
      <w:r w:rsidRPr="001D7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золотые-руки-</w:t>
      </w:r>
      <w:proofErr w:type="spellStart"/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россии</w:t>
      </w:r>
      <w:proofErr w:type="gramStart"/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.р</w:t>
      </w:r>
      <w:proofErr w:type="gramEnd"/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ф</w:t>
      </w:r>
      <w:proofErr w:type="spellEnd"/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Организатор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Всероссийского дистанционного конкурса "Золотые руки России":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Информационно-методический центр ДОД "Золотые руки России"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г. Москва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Организатор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Всероссийского дистанционного конкурса "Золотые руки России":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Информационно-методический центр ДОД "Золотые руки России"</w:t>
      </w:r>
    </w:p>
    <w:p w:rsidR="00473CC6" w:rsidRPr="001D78AC" w:rsidRDefault="00473CC6" w:rsidP="001D78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8AC">
        <w:rPr>
          <w:color w:val="000000"/>
          <w:sz w:val="28"/>
          <w:szCs w:val="28"/>
        </w:rPr>
        <w:t>г. Москва</w:t>
      </w:r>
    </w:p>
    <w:p w:rsidR="00473CC6" w:rsidRPr="001D78AC" w:rsidRDefault="00473CC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Информационно-методический центр</w:t>
      </w:r>
      <w:r w:rsidRPr="001D78AC">
        <w:rPr>
          <w:rFonts w:ascii="Times New Roman" w:hAnsi="Times New Roman" w:cs="Times New Roman"/>
          <w:sz w:val="28"/>
          <w:szCs w:val="28"/>
        </w:rPr>
        <w:t xml:space="preserve"> проводит Всероссийский конкурс «Золотые руки России». Конкурсная тематика постоянно обновляется.</w:t>
      </w:r>
    </w:p>
    <w:p w:rsidR="000D29E1" w:rsidRDefault="00473CC6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Организационный сбор за каждую работу, представленную на конкурс, составляет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>50 рубле</w:t>
      </w:r>
      <w:r w:rsidR="000D29E1" w:rsidRPr="001D78AC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1D78AC" w:rsidRPr="001D78AC" w:rsidRDefault="001D78AC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DF9" w:rsidRPr="001D78AC" w:rsidRDefault="00A42DF9" w:rsidP="001D78A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узнавай-</w:t>
      </w:r>
      <w:proofErr w:type="spellStart"/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ка</w:t>
      </w:r>
      <w:proofErr w:type="gramStart"/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.р</w:t>
      </w:r>
      <w:proofErr w:type="gramEnd"/>
      <w:r w:rsidRPr="001D78AC">
        <w:rPr>
          <w:rFonts w:ascii="Times New Roman" w:hAnsi="Times New Roman" w:cs="Times New Roman"/>
          <w:color w:val="0070C0"/>
          <w:sz w:val="28"/>
          <w:szCs w:val="28"/>
          <w:u w:val="single"/>
        </w:rPr>
        <w:t>ф</w:t>
      </w:r>
      <w:proofErr w:type="spellEnd"/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F9" w:rsidRPr="001D78AC" w:rsidRDefault="00A42DF9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Всероссийский конкурс для детей и педагогов "Узнавай-ка!". </w:t>
      </w:r>
    </w:p>
    <w:p w:rsidR="00A42DF9" w:rsidRPr="001D78AC" w:rsidRDefault="00A42DF9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Работы принимаются ежедневно. </w:t>
      </w:r>
    </w:p>
    <w:p w:rsidR="00AD0478" w:rsidRPr="001D78AC" w:rsidRDefault="00A42DF9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Подведение итогов и выдача дипломов в электронном виде в течение ДВУХ рабочих дней.</w:t>
      </w:r>
    </w:p>
    <w:p w:rsidR="00AD0478" w:rsidRPr="001D78AC" w:rsidRDefault="00A42DF9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Организационный взнос – 100 рублей.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Номинации для педагогов, воспитателей: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"70-летию Победы посвящается...» </w:t>
      </w:r>
      <w:r w:rsidRPr="001D78AC">
        <w:rPr>
          <w:rFonts w:ascii="Times New Roman" w:hAnsi="Times New Roman" w:cs="Times New Roman"/>
          <w:i/>
          <w:sz w:val="28"/>
          <w:szCs w:val="28"/>
        </w:rPr>
        <w:t>(Мероприятия, классные часы, сочинения, викторины, презентации, проекты и т.д.)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Методическая разработка урока</w:t>
      </w:r>
      <w:r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(Методические разработки уроков по всем предметам школьной программы)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Творческие работы педагогов </w:t>
      </w:r>
      <w:r w:rsidRPr="001D78AC">
        <w:rPr>
          <w:rFonts w:ascii="Times New Roman" w:hAnsi="Times New Roman" w:cs="Times New Roman"/>
          <w:i/>
          <w:sz w:val="28"/>
          <w:szCs w:val="28"/>
        </w:rPr>
        <w:t>(Конспекты занятий и развлечений, нестандартные уроки, семинары, элективные курсы и так далее)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lastRenderedPageBreak/>
        <w:t>- Внеклассное мероприятие по предмету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8AC">
        <w:rPr>
          <w:rFonts w:ascii="Times New Roman" w:hAnsi="Times New Roman" w:cs="Times New Roman"/>
          <w:i/>
          <w:sz w:val="28"/>
          <w:szCs w:val="28"/>
        </w:rPr>
        <w:t>(Сценарии внеклассных мероприятий по всем школьным предметам)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Педагогические проекты </w:t>
      </w:r>
      <w:r w:rsidRPr="001D78AC">
        <w:rPr>
          <w:rFonts w:ascii="Times New Roman" w:hAnsi="Times New Roman" w:cs="Times New Roman"/>
          <w:i/>
          <w:sz w:val="28"/>
          <w:szCs w:val="28"/>
        </w:rPr>
        <w:t>(Педагогические проекты любой направленности и тематики)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Презентация на уроке и во внеурочной деятельности </w:t>
      </w:r>
      <w:r w:rsidRPr="001D78AC">
        <w:rPr>
          <w:rFonts w:ascii="Times New Roman" w:hAnsi="Times New Roman" w:cs="Times New Roman"/>
          <w:i/>
          <w:sz w:val="28"/>
          <w:szCs w:val="28"/>
        </w:rPr>
        <w:t xml:space="preserve">(Презентации </w:t>
      </w:r>
      <w:proofErr w:type="spellStart"/>
      <w:r w:rsidRPr="001D78AC">
        <w:rPr>
          <w:rFonts w:ascii="Times New Roman" w:hAnsi="Times New Roman" w:cs="Times New Roman"/>
          <w:i/>
          <w:sz w:val="28"/>
          <w:szCs w:val="28"/>
        </w:rPr>
        <w:t>PowerPoint</w:t>
      </w:r>
      <w:proofErr w:type="spellEnd"/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Интегрированный урок </w:t>
      </w:r>
      <w:r w:rsidRPr="001D78AC">
        <w:rPr>
          <w:rFonts w:ascii="Times New Roman" w:hAnsi="Times New Roman" w:cs="Times New Roman"/>
          <w:i/>
          <w:sz w:val="28"/>
          <w:szCs w:val="28"/>
        </w:rPr>
        <w:t>(Уроки, на которых тема рассматривается средствами нескольких предметов или курсов)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Урок с применением ИКТ</w:t>
      </w:r>
      <w:r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(Разработка урока с применением компьютерных технологий)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Инновационные педагогические технологии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8AC">
        <w:rPr>
          <w:rFonts w:ascii="Times New Roman" w:hAnsi="Times New Roman" w:cs="Times New Roman"/>
          <w:i/>
          <w:sz w:val="28"/>
          <w:szCs w:val="28"/>
        </w:rPr>
        <w:t>(Использование конкретных технологий как известных ранее, так и авторских)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(Конспект урока с пояснительной запиской о целесообразности выбора игр)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Лучший классный час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8AC">
        <w:rPr>
          <w:rFonts w:ascii="Times New Roman" w:hAnsi="Times New Roman" w:cs="Times New Roman"/>
          <w:i/>
          <w:sz w:val="28"/>
          <w:szCs w:val="28"/>
        </w:rPr>
        <w:t>(Разработки классных часов для любой возрастной категории)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Системно-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подход на уроке </w:t>
      </w:r>
      <w:r w:rsidRPr="001D78AC">
        <w:rPr>
          <w:rFonts w:ascii="Times New Roman" w:hAnsi="Times New Roman" w:cs="Times New Roman"/>
          <w:i/>
          <w:sz w:val="28"/>
          <w:szCs w:val="28"/>
        </w:rPr>
        <w:t>(Разработки уроков с использованием системно-</w:t>
      </w:r>
      <w:proofErr w:type="spellStart"/>
      <w:r w:rsidRPr="001D78AC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1D78AC">
        <w:rPr>
          <w:rFonts w:ascii="Times New Roman" w:hAnsi="Times New Roman" w:cs="Times New Roman"/>
          <w:i/>
          <w:sz w:val="28"/>
          <w:szCs w:val="28"/>
        </w:rPr>
        <w:t xml:space="preserve"> подхода)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Сценарии праздников и мероприятий</w:t>
      </w:r>
      <w:r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(Сценарии праздников и мероприятий в школе, детском саду, семье, детском доме и т.д.)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78AC">
        <w:rPr>
          <w:rFonts w:ascii="Times New Roman" w:hAnsi="Times New Roman" w:cs="Times New Roman"/>
          <w:sz w:val="28"/>
          <w:szCs w:val="28"/>
        </w:rPr>
        <w:t>- Литературное творчество</w:t>
      </w:r>
      <w:r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(Авторские стихи, эссе, рассказы, сказки, сочинения и т.д.)</w:t>
      </w:r>
      <w:proofErr w:type="gramEnd"/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Кроссворд на уроке и во внеурочной деятельности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8AC">
        <w:rPr>
          <w:rFonts w:ascii="Times New Roman" w:hAnsi="Times New Roman" w:cs="Times New Roman"/>
          <w:i/>
          <w:sz w:val="28"/>
          <w:szCs w:val="28"/>
        </w:rPr>
        <w:t>(Принимаются кроссворды, разработанные участником (вопросы, пустая решетка кроссворда, заполненный кроссворд))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Мастер-класс </w:t>
      </w:r>
      <w:r w:rsidRPr="001D78AC">
        <w:rPr>
          <w:rFonts w:ascii="Times New Roman" w:hAnsi="Times New Roman" w:cs="Times New Roman"/>
          <w:i/>
          <w:sz w:val="28"/>
          <w:szCs w:val="28"/>
        </w:rPr>
        <w:t>(Разработка мастер-классов)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Педагог и педагогика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8AC">
        <w:rPr>
          <w:rFonts w:ascii="Times New Roman" w:hAnsi="Times New Roman" w:cs="Times New Roman"/>
          <w:i/>
          <w:sz w:val="28"/>
          <w:szCs w:val="28"/>
        </w:rPr>
        <w:t>(Доклады, выступления, сценарии педагогических советов, семинаров, конференций по актуальным вопросам современной педагогики)</w:t>
      </w:r>
      <w:r w:rsidRPr="001D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Открытый урок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8AC">
        <w:rPr>
          <w:rFonts w:ascii="Times New Roman" w:hAnsi="Times New Roman" w:cs="Times New Roman"/>
          <w:i/>
          <w:sz w:val="28"/>
          <w:szCs w:val="28"/>
        </w:rPr>
        <w:t>(Урок с применением интересных форм и методов)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- Сайт педагога, страница в сети Интернет</w:t>
      </w:r>
      <w:r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(Ссылка на ресурс)</w:t>
      </w:r>
    </w:p>
    <w:p w:rsidR="00473CC6" w:rsidRPr="001D78AC" w:rsidRDefault="00473CC6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78AC">
        <w:rPr>
          <w:rFonts w:ascii="Times New Roman" w:hAnsi="Times New Roman" w:cs="Times New Roman"/>
          <w:sz w:val="28"/>
          <w:szCs w:val="28"/>
        </w:rPr>
        <w:t>- «Мое призвание» (</w:t>
      </w:r>
      <w:r w:rsidRPr="001D78AC">
        <w:rPr>
          <w:rFonts w:ascii="Times New Roman" w:hAnsi="Times New Roman" w:cs="Times New Roman"/>
          <w:i/>
          <w:sz w:val="28"/>
          <w:szCs w:val="28"/>
        </w:rPr>
        <w:t>творческая работа</w:t>
      </w:r>
      <w:r w:rsidR="00934ABD" w:rsidRPr="001D78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D78AC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1D78AC">
        <w:rPr>
          <w:rFonts w:ascii="Times New Roman" w:hAnsi="Times New Roman" w:cs="Times New Roman"/>
          <w:i/>
          <w:sz w:val="28"/>
          <w:szCs w:val="28"/>
        </w:rPr>
        <w:t>Свободная форма, эссе, стихи и прочее</w:t>
      </w:r>
      <w:r w:rsidR="00934ABD" w:rsidRPr="001D78A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Экологический проект </w:t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Разработка проекта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«Дорога без опасности» </w:t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Разработка мероприятий по ПДД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«Мир моими глазами», фотография, видео</w:t>
      </w:r>
      <w:r w:rsidR="00473CC6"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Фотографии или видеоматериалы в приемлемом качестве.</w:t>
      </w:r>
      <w:proofErr w:type="gramEnd"/>
      <w:r w:rsidR="00473CC6" w:rsidRPr="001D7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73CC6" w:rsidRPr="001D78AC">
        <w:rPr>
          <w:rFonts w:ascii="Times New Roman" w:hAnsi="Times New Roman" w:cs="Times New Roman"/>
          <w:i/>
          <w:sz w:val="28"/>
          <w:szCs w:val="28"/>
        </w:rPr>
        <w:t>Тема – свободная.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Коррекц</w:t>
      </w:r>
      <w:r w:rsidRPr="001D78AC">
        <w:rPr>
          <w:rFonts w:ascii="Times New Roman" w:hAnsi="Times New Roman" w:cs="Times New Roman"/>
          <w:sz w:val="28"/>
          <w:szCs w:val="28"/>
        </w:rPr>
        <w:t xml:space="preserve">ионная и специальная педагогика </w:t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Материалы, разработки по сопровождению образования детей с ОВЗ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Школьный психолог</w:t>
      </w:r>
      <w:r w:rsidR="00473CC6"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Материалы, показывающие работу школьного психолога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Логопедический калейдоскоп</w:t>
      </w:r>
      <w:r w:rsidR="00473CC6"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Материалы, показывающие работу логопеда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473CC6"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Сценарии родительских собраний, способы индивидуальной работы и т.д.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473CC6"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sz w:val="28"/>
          <w:szCs w:val="28"/>
        </w:rPr>
        <w:t xml:space="preserve"> (</w:t>
      </w:r>
      <w:r w:rsidR="00473CC6" w:rsidRPr="001D78AC">
        <w:rPr>
          <w:rFonts w:ascii="Times New Roman" w:hAnsi="Times New Roman" w:cs="Times New Roman"/>
          <w:sz w:val="28"/>
          <w:szCs w:val="28"/>
        </w:rPr>
        <w:t>Принимаются материалы, разработанные участником конкурса</w:t>
      </w:r>
      <w:r w:rsidRPr="001D78AC">
        <w:rPr>
          <w:rFonts w:ascii="Times New Roman" w:hAnsi="Times New Roman" w:cs="Times New Roman"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Краеведение </w:t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Материалы на усмотрение участника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1D78AC">
        <w:rPr>
          <w:rFonts w:ascii="Times New Roman" w:hAnsi="Times New Roman" w:cs="Times New Roman"/>
          <w:sz w:val="28"/>
          <w:szCs w:val="28"/>
        </w:rPr>
        <w:t>Мои увлечения</w:t>
      </w:r>
      <w:r w:rsidR="00473CC6" w:rsidRPr="001D78AC">
        <w:rPr>
          <w:rFonts w:ascii="Times New Roman" w:hAnsi="Times New Roman" w:cs="Times New Roman"/>
          <w:sz w:val="28"/>
          <w:szCs w:val="28"/>
        </w:rPr>
        <w:tab/>
      </w:r>
      <w:r w:rsidRPr="001D78AC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1D78AC">
        <w:rPr>
          <w:rFonts w:ascii="Times New Roman" w:hAnsi="Times New Roman" w:cs="Times New Roman"/>
          <w:i/>
          <w:sz w:val="28"/>
          <w:szCs w:val="28"/>
        </w:rPr>
        <w:t>Работы в виде презентаций, фотографий, видео, текстовых описаний</w:t>
      </w:r>
      <w:r w:rsidRPr="001D78AC">
        <w:rPr>
          <w:rFonts w:ascii="Times New Roman" w:hAnsi="Times New Roman" w:cs="Times New Roman"/>
          <w:i/>
          <w:sz w:val="28"/>
          <w:szCs w:val="28"/>
        </w:rPr>
        <w:t>)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1D78AC" w:rsidRDefault="001D78AC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34ABD" w:rsidRPr="001D78AC">
          <w:rPr>
            <w:rStyle w:val="a6"/>
            <w:rFonts w:ascii="Times New Roman" w:hAnsi="Times New Roman" w:cs="Times New Roman"/>
            <w:sz w:val="28"/>
            <w:szCs w:val="28"/>
          </w:rPr>
          <w:t>http://www.pomochnik-vsem.ru</w:t>
        </w:r>
      </w:hyperlink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Педагогам любых видов и типов образовательных учреждений предлагается сотрудничество в проведении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Работа по рассылке сертификатов слушателям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, организация мероприятия, оплата прочих моментов полностью ложится на плечи организаторов. Задача педагога - подготовить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по интересной теме и провести его в оговоренный срок. Организатор получает бесплатный сертификат организатора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. За каждый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платится 30% от суммы заказов (если участие в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стоит 300 руб., а участников записалось - 50 человек, то соответственно выплата составит 4500 руб.)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>Все еще сомневаетесь?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1. Чаще всего человеку мешает собственный страх перед чем-либо новым. А задумайтесь, насколько для Вас это ново. Ведь Вы ежедневно проводите уроки перед учащимися, представляете свой опыт на семинарах, мастер-классах, открытых уроках, методических объединениях. 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2. Перспектива все время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находится в эфире так же является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для многих проблемой. Потому мы представляем организатором возможность использо</w:t>
      </w:r>
      <w:r w:rsidR="00293BE0">
        <w:rPr>
          <w:rFonts w:ascii="Times New Roman" w:hAnsi="Times New Roman" w:cs="Times New Roman"/>
          <w:sz w:val="28"/>
          <w:szCs w:val="28"/>
        </w:rPr>
        <w:t>вать в эфире презентации, виде</w:t>
      </w:r>
      <w:proofErr w:type="gramStart"/>
      <w:r w:rsidR="00293B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опросники и прочие наглядности.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3. Перспектива остаться один на один со слушателями так же может вызвать затруднения. Но и в этом случае спешим Вас успокоить. На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всегда присутствует администратор, готовый оказать поддержку. 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>основные плюсы предложения</w:t>
      </w:r>
      <w:r w:rsidRPr="001D78AC">
        <w:rPr>
          <w:rFonts w:ascii="Times New Roman" w:hAnsi="Times New Roman" w:cs="Times New Roman"/>
          <w:sz w:val="28"/>
          <w:szCs w:val="28"/>
        </w:rPr>
        <w:t>: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Работа в удобном для Вас месте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Работа в удобное для Вас время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Представление темы на Ваш выбор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Участие в распространении информации по поиску слушателей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Своевременные выплаты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Отсутствие каких-либо дополнительных сборов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Получение сертификата организатора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Приоритет при дальнейшем сотрудничестве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>Требования к соискателям</w:t>
      </w:r>
      <w:r w:rsidRPr="001D78AC">
        <w:rPr>
          <w:rFonts w:ascii="Times New Roman" w:hAnsi="Times New Roman" w:cs="Times New Roman"/>
          <w:sz w:val="28"/>
          <w:szCs w:val="28"/>
        </w:rPr>
        <w:t>: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Умение работать с ПК, 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 xml:space="preserve"> обучаемость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Умение грамотно излагать свои мысли, вести переговоры, отстаивать точку зрения, обосновывать свою позицию, коммуникабельность 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Владение современными методиками, технологиями обучения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Ответственность, пунктуальность, спокойное восприятие критики в свой адрес, умение разрешить конфликт (в случае спорных ситуаций по поводу оценки работы)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Регистрация на нашем ресурсе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Наличие ПК,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, микрофона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proofErr w:type="spellStart"/>
      <w:r w:rsidRPr="001D78AC">
        <w:rPr>
          <w:rFonts w:ascii="Times New Roman" w:hAnsi="Times New Roman" w:cs="Times New Roman"/>
          <w:sz w:val="28"/>
          <w:szCs w:val="28"/>
          <w:u w:val="single"/>
        </w:rPr>
        <w:t>вебинарам</w:t>
      </w:r>
      <w:proofErr w:type="spellEnd"/>
      <w:r w:rsidRPr="001D78A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проводятся в очной форме.  Во время проведения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записываются. Запись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в дальнейшем будет доступна для просмотра на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сайте</w:t>
      </w:r>
      <w:proofErr w:type="gramStart"/>
      <w:r w:rsidRPr="001D78A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78AC">
        <w:rPr>
          <w:rFonts w:ascii="Times New Roman" w:hAnsi="Times New Roman" w:cs="Times New Roman"/>
          <w:sz w:val="28"/>
          <w:szCs w:val="28"/>
        </w:rPr>
        <w:t>ематика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выбирается самостоятельно организатором.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8AC">
        <w:rPr>
          <w:rFonts w:ascii="Times New Roman" w:hAnsi="Times New Roman" w:cs="Times New Roman"/>
          <w:sz w:val="28"/>
          <w:szCs w:val="28"/>
          <w:u w:val="single"/>
        </w:rPr>
        <w:t>Как стать организатором: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lastRenderedPageBreak/>
        <w:t xml:space="preserve">Заявку соискателя на организацию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необходимо отправить на электронный адрес blog-cor@yandex.ru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 заявке необходимо указать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>данные о себе</w:t>
      </w:r>
      <w:r w:rsidRPr="001D78AC">
        <w:rPr>
          <w:rFonts w:ascii="Times New Roman" w:hAnsi="Times New Roman" w:cs="Times New Roman"/>
          <w:sz w:val="28"/>
          <w:szCs w:val="28"/>
        </w:rPr>
        <w:t>:</w:t>
      </w:r>
    </w:p>
    <w:p w:rsidR="00934ABD" w:rsidRPr="001D78AC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место работы и должность, стаж, 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ABD" w:rsidRPr="001D78AC">
        <w:rPr>
          <w:rFonts w:ascii="Times New Roman" w:hAnsi="Times New Roman" w:cs="Times New Roman"/>
          <w:sz w:val="28"/>
          <w:szCs w:val="28"/>
        </w:rPr>
        <w:t>достижения в рабо</w:t>
      </w:r>
      <w:r>
        <w:rPr>
          <w:rFonts w:ascii="Times New Roman" w:hAnsi="Times New Roman" w:cs="Times New Roman"/>
          <w:sz w:val="28"/>
          <w:szCs w:val="28"/>
        </w:rPr>
        <w:t>те  (в свободной форме, кратко),</w:t>
      </w:r>
      <w:r w:rsidR="00934ABD" w:rsidRPr="001D78AC">
        <w:rPr>
          <w:rFonts w:ascii="Times New Roman" w:hAnsi="Times New Roman" w:cs="Times New Roman"/>
          <w:sz w:val="28"/>
          <w:szCs w:val="28"/>
        </w:rPr>
        <w:t>прочие необходимые данные на усмотрение соискателя</w:t>
      </w:r>
    </w:p>
    <w:p w:rsidR="00934ABD" w:rsidRPr="001D78AC" w:rsidRDefault="00934ABD" w:rsidP="001D7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В заявке необходимо указать </w:t>
      </w:r>
      <w:r w:rsidRPr="001D78AC">
        <w:rPr>
          <w:rFonts w:ascii="Times New Roman" w:hAnsi="Times New Roman" w:cs="Times New Roman"/>
          <w:sz w:val="28"/>
          <w:szCs w:val="28"/>
          <w:u w:val="single"/>
        </w:rPr>
        <w:t xml:space="preserve">данные о </w:t>
      </w:r>
      <w:proofErr w:type="spellStart"/>
      <w:r w:rsidRPr="001D78AC">
        <w:rPr>
          <w:rFonts w:ascii="Times New Roman" w:hAnsi="Times New Roman" w:cs="Times New Roman"/>
          <w:sz w:val="28"/>
          <w:szCs w:val="28"/>
          <w:u w:val="single"/>
        </w:rPr>
        <w:t>вебинаре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>: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 xml:space="preserve">тематика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краткое описание</w:t>
      </w:r>
    </w:p>
    <w:p w:rsidR="00934ABD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•</w:t>
      </w:r>
      <w:r w:rsidRPr="001D78AC">
        <w:rPr>
          <w:rFonts w:ascii="Times New Roman" w:hAnsi="Times New Roman" w:cs="Times New Roman"/>
          <w:sz w:val="28"/>
          <w:szCs w:val="28"/>
        </w:rPr>
        <w:tab/>
        <w:t>планируемое время проведения (согласовывается)</w:t>
      </w:r>
    </w:p>
    <w:p w:rsidR="00934ABD" w:rsidRPr="001D78AC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предполагаемая длительность</w:t>
      </w:r>
    </w:p>
    <w:p w:rsidR="00934ABD" w:rsidRPr="001D78AC" w:rsidRDefault="00934ABD" w:rsidP="0029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>После рассмотрения заявки Вам будет отправлен ответ на электронную почту с</w:t>
      </w:r>
      <w:r w:rsidR="00293BE0">
        <w:rPr>
          <w:rFonts w:ascii="Times New Roman" w:hAnsi="Times New Roman" w:cs="Times New Roman"/>
          <w:sz w:val="28"/>
          <w:szCs w:val="28"/>
        </w:rPr>
        <w:t xml:space="preserve"> указанием дальнейших действий. </w:t>
      </w:r>
      <w:r w:rsidRPr="001D78AC">
        <w:rPr>
          <w:rFonts w:ascii="Times New Roman" w:hAnsi="Times New Roman" w:cs="Times New Roman"/>
          <w:sz w:val="28"/>
          <w:szCs w:val="28"/>
        </w:rPr>
        <w:t>Редакция журнала "Большая перемена" оставляет за собой право о закрытии набора сотрудников.</w:t>
      </w:r>
    </w:p>
    <w:p w:rsidR="0052035F" w:rsidRPr="001D78AC" w:rsidRDefault="00934ABD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5F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52035F" w:rsidRPr="00293BE0">
          <w:rPr>
            <w:rStyle w:val="a6"/>
            <w:rFonts w:ascii="Times New Roman" w:hAnsi="Times New Roman" w:cs="Times New Roman"/>
            <w:sz w:val="28"/>
            <w:szCs w:val="28"/>
          </w:rPr>
          <w:t>http://www.konkursgrant.ru/</w:t>
        </w:r>
      </w:hyperlink>
    </w:p>
    <w:p w:rsidR="00293BE0" w:rsidRPr="001D78AC" w:rsidRDefault="00293BE0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FB" w:rsidRPr="001D78AC" w:rsidRDefault="0052035F" w:rsidP="001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На сайте размещается информация о различных профессиональных и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конкурсах  для </w:t>
      </w:r>
      <w:r w:rsidR="0061386B" w:rsidRPr="001D78AC">
        <w:rPr>
          <w:rFonts w:ascii="Times New Roman" w:hAnsi="Times New Roman" w:cs="Times New Roman"/>
          <w:sz w:val="28"/>
          <w:szCs w:val="28"/>
        </w:rPr>
        <w:t>педагогов  и детей.</w:t>
      </w:r>
      <w:r w:rsidR="00293BE0">
        <w:rPr>
          <w:rFonts w:ascii="Times New Roman" w:hAnsi="Times New Roman" w:cs="Times New Roman"/>
          <w:sz w:val="28"/>
          <w:szCs w:val="28"/>
        </w:rPr>
        <w:t xml:space="preserve"> </w:t>
      </w:r>
      <w:r w:rsidR="0061386B" w:rsidRPr="001D78AC">
        <w:rPr>
          <w:rFonts w:ascii="Times New Roman" w:hAnsi="Times New Roman" w:cs="Times New Roman"/>
          <w:sz w:val="28"/>
          <w:szCs w:val="28"/>
        </w:rPr>
        <w:t>Большинство конкурсов без организационного взноса.</w:t>
      </w:r>
      <w:bookmarkStart w:id="0" w:name="_GoBack"/>
      <w:bookmarkEnd w:id="0"/>
    </w:p>
    <w:sectPr w:rsidR="00D56FFB" w:rsidRPr="001D78AC" w:rsidSect="00293BE0">
      <w:footerReference w:type="default" r:id="rId46"/>
      <w:pgSz w:w="11906" w:h="16838"/>
      <w:pgMar w:top="720" w:right="7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E0" w:rsidRDefault="00293BE0" w:rsidP="00293BE0">
      <w:pPr>
        <w:spacing w:after="0" w:line="240" w:lineRule="auto"/>
      </w:pPr>
      <w:r>
        <w:separator/>
      </w:r>
    </w:p>
  </w:endnote>
  <w:endnote w:type="continuationSeparator" w:id="0">
    <w:p w:rsidR="00293BE0" w:rsidRDefault="00293BE0" w:rsidP="0029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218930"/>
      <w:docPartObj>
        <w:docPartGallery w:val="Page Numbers (Bottom of Page)"/>
        <w:docPartUnique/>
      </w:docPartObj>
    </w:sdtPr>
    <w:sdtContent>
      <w:p w:rsidR="00293BE0" w:rsidRDefault="00293BE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93BE0" w:rsidRDefault="00293B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E0" w:rsidRDefault="00293BE0" w:rsidP="00293BE0">
      <w:pPr>
        <w:spacing w:after="0" w:line="240" w:lineRule="auto"/>
      </w:pPr>
      <w:r>
        <w:separator/>
      </w:r>
    </w:p>
  </w:footnote>
  <w:footnote w:type="continuationSeparator" w:id="0">
    <w:p w:rsidR="00293BE0" w:rsidRDefault="00293BE0" w:rsidP="0029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943"/>
    <w:multiLevelType w:val="multilevel"/>
    <w:tmpl w:val="93B0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38D8"/>
    <w:multiLevelType w:val="multilevel"/>
    <w:tmpl w:val="E234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8E1"/>
    <w:multiLevelType w:val="multilevel"/>
    <w:tmpl w:val="BC6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1869"/>
    <w:multiLevelType w:val="multilevel"/>
    <w:tmpl w:val="373C4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2A12"/>
    <w:multiLevelType w:val="multilevel"/>
    <w:tmpl w:val="55B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13BC"/>
    <w:multiLevelType w:val="multilevel"/>
    <w:tmpl w:val="B3A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D6C48"/>
    <w:multiLevelType w:val="multilevel"/>
    <w:tmpl w:val="ADE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C26F3"/>
    <w:multiLevelType w:val="multilevel"/>
    <w:tmpl w:val="C8AC0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431E2"/>
    <w:multiLevelType w:val="multilevel"/>
    <w:tmpl w:val="BC5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02FF2"/>
    <w:multiLevelType w:val="multilevel"/>
    <w:tmpl w:val="13B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40BE2"/>
    <w:multiLevelType w:val="multilevel"/>
    <w:tmpl w:val="24D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24913"/>
    <w:multiLevelType w:val="multilevel"/>
    <w:tmpl w:val="247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D2EE2"/>
    <w:multiLevelType w:val="multilevel"/>
    <w:tmpl w:val="A29E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24404"/>
    <w:multiLevelType w:val="multilevel"/>
    <w:tmpl w:val="245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7060"/>
    <w:multiLevelType w:val="multilevel"/>
    <w:tmpl w:val="D016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F5BDE"/>
    <w:multiLevelType w:val="multilevel"/>
    <w:tmpl w:val="17C68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E320D"/>
    <w:multiLevelType w:val="multilevel"/>
    <w:tmpl w:val="91D40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E4C67"/>
    <w:multiLevelType w:val="multilevel"/>
    <w:tmpl w:val="7BB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025BF"/>
    <w:multiLevelType w:val="multilevel"/>
    <w:tmpl w:val="A38CE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31419"/>
    <w:multiLevelType w:val="multilevel"/>
    <w:tmpl w:val="73D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A"/>
    <w:rsid w:val="00055A8B"/>
    <w:rsid w:val="0009054D"/>
    <w:rsid w:val="0009084E"/>
    <w:rsid w:val="000B46A9"/>
    <w:rsid w:val="000D29E1"/>
    <w:rsid w:val="000F2195"/>
    <w:rsid w:val="000F6D72"/>
    <w:rsid w:val="00165D99"/>
    <w:rsid w:val="001B43ED"/>
    <w:rsid w:val="001D5BA4"/>
    <w:rsid w:val="001D78AC"/>
    <w:rsid w:val="00273CB2"/>
    <w:rsid w:val="0028245F"/>
    <w:rsid w:val="00293BE0"/>
    <w:rsid w:val="002C71D1"/>
    <w:rsid w:val="002E451F"/>
    <w:rsid w:val="00344BAA"/>
    <w:rsid w:val="003B464F"/>
    <w:rsid w:val="003B4A78"/>
    <w:rsid w:val="003E72B1"/>
    <w:rsid w:val="00473CC6"/>
    <w:rsid w:val="00484F1A"/>
    <w:rsid w:val="0049366B"/>
    <w:rsid w:val="004B2965"/>
    <w:rsid w:val="004C4ACE"/>
    <w:rsid w:val="004D4742"/>
    <w:rsid w:val="004E5080"/>
    <w:rsid w:val="0050008D"/>
    <w:rsid w:val="00507E9B"/>
    <w:rsid w:val="0052035F"/>
    <w:rsid w:val="00552FC3"/>
    <w:rsid w:val="005A2AE5"/>
    <w:rsid w:val="005D4F06"/>
    <w:rsid w:val="005F503C"/>
    <w:rsid w:val="0061386B"/>
    <w:rsid w:val="0062712A"/>
    <w:rsid w:val="00647826"/>
    <w:rsid w:val="00690595"/>
    <w:rsid w:val="006B53A7"/>
    <w:rsid w:val="007357F6"/>
    <w:rsid w:val="00735860"/>
    <w:rsid w:val="00762013"/>
    <w:rsid w:val="007656D6"/>
    <w:rsid w:val="00784FDC"/>
    <w:rsid w:val="007D7422"/>
    <w:rsid w:val="00801A6B"/>
    <w:rsid w:val="00811B0F"/>
    <w:rsid w:val="00862CB6"/>
    <w:rsid w:val="00917E65"/>
    <w:rsid w:val="00934ABD"/>
    <w:rsid w:val="009374CE"/>
    <w:rsid w:val="00972C96"/>
    <w:rsid w:val="009B6DEF"/>
    <w:rsid w:val="009D17F6"/>
    <w:rsid w:val="009D5686"/>
    <w:rsid w:val="009E43B0"/>
    <w:rsid w:val="00A23EC6"/>
    <w:rsid w:val="00A35343"/>
    <w:rsid w:val="00A42DF9"/>
    <w:rsid w:val="00A77C0C"/>
    <w:rsid w:val="00A81320"/>
    <w:rsid w:val="00AC3A12"/>
    <w:rsid w:val="00AD0478"/>
    <w:rsid w:val="00AD7410"/>
    <w:rsid w:val="00BA7B29"/>
    <w:rsid w:val="00BF0385"/>
    <w:rsid w:val="00C22792"/>
    <w:rsid w:val="00C84D77"/>
    <w:rsid w:val="00C92B9F"/>
    <w:rsid w:val="00CB0D84"/>
    <w:rsid w:val="00CB1A7A"/>
    <w:rsid w:val="00CC51E3"/>
    <w:rsid w:val="00D170BC"/>
    <w:rsid w:val="00D27EB7"/>
    <w:rsid w:val="00D532DC"/>
    <w:rsid w:val="00D56FFB"/>
    <w:rsid w:val="00D75917"/>
    <w:rsid w:val="00E60D45"/>
    <w:rsid w:val="00E72D55"/>
    <w:rsid w:val="00EB0335"/>
    <w:rsid w:val="00F0654C"/>
    <w:rsid w:val="00F768C7"/>
    <w:rsid w:val="00FB7A81"/>
    <w:rsid w:val="00FC6C29"/>
    <w:rsid w:val="00FD5934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1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A7B29"/>
    <w:rPr>
      <w:i/>
      <w:iCs/>
    </w:rPr>
  </w:style>
  <w:style w:type="character" w:customStyle="1" w:styleId="apple-converted-space">
    <w:name w:val="apple-converted-space"/>
    <w:basedOn w:val="a0"/>
    <w:rsid w:val="00BA7B29"/>
  </w:style>
  <w:style w:type="character" w:styleId="a6">
    <w:name w:val="Hyperlink"/>
    <w:basedOn w:val="a0"/>
    <w:uiPriority w:val="99"/>
    <w:unhideWhenUsed/>
    <w:rsid w:val="00BA7B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D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0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5">
    <w:name w:val="style15"/>
    <w:basedOn w:val="a0"/>
    <w:rsid w:val="00CB0D84"/>
  </w:style>
  <w:style w:type="character" w:customStyle="1" w:styleId="20">
    <w:name w:val="Заголовок 2 Знак"/>
    <w:basedOn w:val="a0"/>
    <w:link w:val="2"/>
    <w:uiPriority w:val="9"/>
    <w:semiHidden/>
    <w:rsid w:val="00CB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4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E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0BC"/>
    <w:pPr>
      <w:ind w:left="720"/>
      <w:contextualSpacing/>
    </w:pPr>
  </w:style>
  <w:style w:type="paragraph" w:customStyle="1" w:styleId="aa">
    <w:name w:val="a"/>
    <w:basedOn w:val="a"/>
    <w:rsid w:val="004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4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8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3BE0"/>
  </w:style>
  <w:style w:type="paragraph" w:styleId="af">
    <w:name w:val="footer"/>
    <w:basedOn w:val="a"/>
    <w:link w:val="af0"/>
    <w:uiPriority w:val="99"/>
    <w:unhideWhenUsed/>
    <w:rsid w:val="002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3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1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A7B29"/>
    <w:rPr>
      <w:i/>
      <w:iCs/>
    </w:rPr>
  </w:style>
  <w:style w:type="character" w:customStyle="1" w:styleId="apple-converted-space">
    <w:name w:val="apple-converted-space"/>
    <w:basedOn w:val="a0"/>
    <w:rsid w:val="00BA7B29"/>
  </w:style>
  <w:style w:type="character" w:styleId="a6">
    <w:name w:val="Hyperlink"/>
    <w:basedOn w:val="a0"/>
    <w:uiPriority w:val="99"/>
    <w:unhideWhenUsed/>
    <w:rsid w:val="00BA7B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D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0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5">
    <w:name w:val="style15"/>
    <w:basedOn w:val="a0"/>
    <w:rsid w:val="00CB0D84"/>
  </w:style>
  <w:style w:type="character" w:customStyle="1" w:styleId="20">
    <w:name w:val="Заголовок 2 Знак"/>
    <w:basedOn w:val="a0"/>
    <w:link w:val="2"/>
    <w:uiPriority w:val="9"/>
    <w:semiHidden/>
    <w:rsid w:val="00CB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4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E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0BC"/>
    <w:pPr>
      <w:ind w:left="720"/>
      <w:contextualSpacing/>
    </w:pPr>
  </w:style>
  <w:style w:type="paragraph" w:customStyle="1" w:styleId="aa">
    <w:name w:val="a"/>
    <w:basedOn w:val="a"/>
    <w:rsid w:val="004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4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8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3BE0"/>
  </w:style>
  <w:style w:type="paragraph" w:styleId="af">
    <w:name w:val="footer"/>
    <w:basedOn w:val="a"/>
    <w:link w:val="af0"/>
    <w:uiPriority w:val="99"/>
    <w:unhideWhenUsed/>
    <w:rsid w:val="0029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0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932217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05773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627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1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9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4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7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ktalant.ru/article/konkursyi-dlya-detey-i-pedagogov" TargetMode="External"/><Relationship Id="rId18" Type="http://schemas.openxmlformats.org/officeDocument/2006/relationships/hyperlink" Target="http://aktalant.ru/article/konkursyi-dlya-uchiteley" TargetMode="External"/><Relationship Id="rId26" Type="http://schemas.openxmlformats.org/officeDocument/2006/relationships/hyperlink" Target="http://akrosta.ru" TargetMode="External"/><Relationship Id="rId39" Type="http://schemas.openxmlformats.org/officeDocument/2006/relationships/hyperlink" Target="http://www.pedkonkur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-konkurs.ru/" TargetMode="External"/><Relationship Id="rId34" Type="http://schemas.openxmlformats.org/officeDocument/2006/relationships/hyperlink" Target="http://cvsi.ru/" TargetMode="External"/><Relationship Id="rId42" Type="http://schemas.openxmlformats.org/officeDocument/2006/relationships/hyperlink" Target="http://belayakatsya-konkurs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ktalant.ru/" TargetMode="External"/><Relationship Id="rId17" Type="http://schemas.openxmlformats.org/officeDocument/2006/relationships/hyperlink" Target="http://aktalant.ru/article/vserossiyskie-konkursyi-detskogo-tvorchestva" TargetMode="External"/><Relationship Id="rId25" Type="http://schemas.openxmlformats.org/officeDocument/2006/relationships/hyperlink" Target="http://prestig-konkurs.ru/" TargetMode="External"/><Relationship Id="rId33" Type="http://schemas.openxmlformats.org/officeDocument/2006/relationships/hyperlink" Target="http://xn--j1aaidmgm.net/result.html" TargetMode="External"/><Relationship Id="rId38" Type="http://schemas.openxmlformats.org/officeDocument/2006/relationships/hyperlink" Target="http://evrika-centr.moy.s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ktalant.ru/article/vserossiyskiy-literaturnyiy-konkurs" TargetMode="External"/><Relationship Id="rId20" Type="http://schemas.openxmlformats.org/officeDocument/2006/relationships/hyperlink" Target="http://aktalant.ru/article/portfolio-dlya-detey-i-pedagogov" TargetMode="External"/><Relationship Id="rId29" Type="http://schemas.openxmlformats.org/officeDocument/2006/relationships/hyperlink" Target="http://pedakademy.ru/?page_id=124" TargetMode="External"/><Relationship Id="rId41" Type="http://schemas.openxmlformats.org/officeDocument/2006/relationships/hyperlink" Target="http://&#1088;&#1091;&#1089;-&#1082;&#1086;&#1085;&#1082;&#1091;&#1088;&#108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ssudariki.ru/" TargetMode="External"/><Relationship Id="rId24" Type="http://schemas.openxmlformats.org/officeDocument/2006/relationships/hyperlink" Target="http://olimp-konkyrs.ru/" TargetMode="External"/><Relationship Id="rId32" Type="http://schemas.openxmlformats.org/officeDocument/2006/relationships/hyperlink" Target="http://xn--j1aaidmgm.net/sertifikat.html" TargetMode="External"/><Relationship Id="rId37" Type="http://schemas.openxmlformats.org/officeDocument/2006/relationships/hyperlink" Target="http://innovaciya.moy.su/" TargetMode="External"/><Relationship Id="rId40" Type="http://schemas.openxmlformats.org/officeDocument/2006/relationships/hyperlink" Target="http://www.ya-geniy.ru/" TargetMode="External"/><Relationship Id="rId45" Type="http://schemas.openxmlformats.org/officeDocument/2006/relationships/hyperlink" Target="http://www.konkursg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ktalant.ru/article/vserossiyskiy-tvorcheskiy-konkurs-risunkov-risuem-komiksyi" TargetMode="External"/><Relationship Id="rId23" Type="http://schemas.openxmlformats.org/officeDocument/2006/relationships/hyperlink" Target="http://konkursidei.ru/" TargetMode="External"/><Relationship Id="rId28" Type="http://schemas.openxmlformats.org/officeDocument/2006/relationships/hyperlink" Target="http://pedakademy.ru/" TargetMode="External"/><Relationship Id="rId36" Type="http://schemas.openxmlformats.org/officeDocument/2006/relationships/hyperlink" Target="http://cdosozvezdie.ru/" TargetMode="External"/><Relationship Id="rId10" Type="http://schemas.openxmlformats.org/officeDocument/2006/relationships/hyperlink" Target="http://ped-kopilka.ru/" TargetMode="External"/><Relationship Id="rId19" Type="http://schemas.openxmlformats.org/officeDocument/2006/relationships/hyperlink" Target="http://aktalant.ru/article/pedagogicheskiy-opyit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://www.pomochnik-vs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umi.ru/" TargetMode="External"/><Relationship Id="rId14" Type="http://schemas.openxmlformats.org/officeDocument/2006/relationships/hyperlink" Target="http://aktalant.ru/article/viktorinyi" TargetMode="External"/><Relationship Id="rId22" Type="http://schemas.openxmlformats.org/officeDocument/2006/relationships/hyperlink" Target="mailto:ped-konkurs.ru@yandex.ru" TargetMode="External"/><Relationship Id="rId27" Type="http://schemas.openxmlformats.org/officeDocument/2006/relationships/hyperlink" Target="http://strana-voprosov.ru/" TargetMode="External"/><Relationship Id="rId30" Type="http://schemas.openxmlformats.org/officeDocument/2006/relationships/hyperlink" Target="http://&#1082;&#1086;&#1085;&#1082;&#1091;&#1088;&#1089;.net/" TargetMode="External"/><Relationship Id="rId35" Type="http://schemas.openxmlformats.org/officeDocument/2006/relationships/hyperlink" Target="http://zlt-rybka.ru/" TargetMode="External"/><Relationship Id="rId43" Type="http://schemas.openxmlformats.org/officeDocument/2006/relationships/hyperlink" Target="http://obrazshkol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B537-2CF5-4396-84F2-01E1D67D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2015-11-30T05:37:00Z</cp:lastPrinted>
  <dcterms:created xsi:type="dcterms:W3CDTF">2015-11-30T05:51:00Z</dcterms:created>
  <dcterms:modified xsi:type="dcterms:W3CDTF">2015-11-30T05:51:00Z</dcterms:modified>
</cp:coreProperties>
</file>